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0FE15" w14:textId="77777777" w:rsidR="00922C17" w:rsidRPr="00922C17" w:rsidRDefault="00000000" w:rsidP="00922C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4123A377">
          <v:rect id="_x0000_i1025" style="width:0;height:1.5pt" o:hralign="center" o:hrstd="t" o:hr="t" fillcolor="#a0a0a0" stroked="f"/>
        </w:pict>
      </w:r>
    </w:p>
    <w:p w14:paraId="22C021F4" w14:textId="48DA3416" w:rsidR="00922C17" w:rsidRPr="00922C17" w:rsidRDefault="00922C17" w:rsidP="00922C17">
      <w:pPr>
        <w:rPr>
          <w:rFonts w:ascii="Arial" w:hAnsi="Arial" w:cs="Arial"/>
          <w:sz w:val="24"/>
          <w:szCs w:val="24"/>
        </w:rPr>
      </w:pPr>
      <w:r w:rsidRPr="00922C17">
        <w:rPr>
          <w:rFonts w:ascii="Arial" w:hAnsi="Arial" w:cs="Arial"/>
          <w:b/>
          <w:bCs/>
          <w:sz w:val="24"/>
          <w:szCs w:val="24"/>
        </w:rPr>
        <w:t>AMANDEEP KAUR</w:t>
      </w:r>
      <w:r w:rsidRPr="00922C17">
        <w:rPr>
          <w:rFonts w:ascii="Arial" w:hAnsi="Arial" w:cs="Arial"/>
          <w:sz w:val="24"/>
          <w:szCs w:val="24"/>
        </w:rPr>
        <w:br/>
      </w:r>
      <w:r w:rsidRPr="00922C17">
        <w:rPr>
          <w:rFonts w:ascii="Segoe UI Emoji" w:hAnsi="Segoe UI Emoji" w:cs="Segoe UI Emoji"/>
          <w:sz w:val="24"/>
          <w:szCs w:val="24"/>
        </w:rPr>
        <w:t>📍</w:t>
      </w:r>
      <w:r w:rsidRPr="00922C17">
        <w:rPr>
          <w:rFonts w:ascii="Arial" w:hAnsi="Arial" w:cs="Arial"/>
          <w:sz w:val="24"/>
          <w:szCs w:val="24"/>
        </w:rPr>
        <w:t xml:space="preserve"> 88 Beechwood Road, Cambridge, ON</w:t>
      </w:r>
      <w:r w:rsidRPr="00922C17">
        <w:rPr>
          <w:rFonts w:ascii="Arial" w:hAnsi="Arial" w:cs="Arial"/>
          <w:sz w:val="24"/>
          <w:szCs w:val="24"/>
        </w:rPr>
        <w:br/>
      </w:r>
      <w:r w:rsidRPr="00922C17">
        <w:rPr>
          <w:rFonts w:ascii="Segoe UI Emoji" w:hAnsi="Segoe UI Emoji" w:cs="Segoe UI Emoji"/>
          <w:sz w:val="24"/>
          <w:szCs w:val="24"/>
        </w:rPr>
        <w:t>📞</w:t>
      </w:r>
      <w:r w:rsidRPr="00922C17">
        <w:rPr>
          <w:rFonts w:ascii="Arial" w:hAnsi="Arial" w:cs="Arial"/>
          <w:sz w:val="24"/>
          <w:szCs w:val="24"/>
        </w:rPr>
        <w:t xml:space="preserve"> +1 (226) 201-6164</w:t>
      </w:r>
      <w:r w:rsidRPr="00922C17">
        <w:rPr>
          <w:rFonts w:ascii="Arial" w:hAnsi="Arial" w:cs="Arial"/>
          <w:sz w:val="24"/>
          <w:szCs w:val="24"/>
        </w:rPr>
        <w:br/>
      </w:r>
      <w:r w:rsidRPr="00922C17">
        <w:rPr>
          <w:rFonts w:ascii="Segoe UI Emoji" w:hAnsi="Segoe UI Emoji" w:cs="Segoe UI Emoji"/>
          <w:sz w:val="24"/>
          <w:szCs w:val="24"/>
        </w:rPr>
        <w:t>📧</w:t>
      </w:r>
      <w:r w:rsidRPr="00922C17">
        <w:rPr>
          <w:rFonts w:ascii="Arial" w:hAnsi="Arial" w:cs="Arial"/>
          <w:sz w:val="24"/>
          <w:szCs w:val="24"/>
        </w:rPr>
        <w:t xml:space="preserve"> </w:t>
      </w:r>
      <w:hyperlink r:id="rId5" w:history="1">
        <w:r w:rsidRPr="00922C17">
          <w:rPr>
            <w:rStyle w:val="Hyperlink"/>
            <w:rFonts w:ascii="Arial" w:hAnsi="Arial" w:cs="Arial"/>
            <w:sz w:val="24"/>
            <w:szCs w:val="24"/>
          </w:rPr>
          <w:t>kauramandeep2944@gmail.com</w:t>
        </w:r>
      </w:hyperlink>
    </w:p>
    <w:p w14:paraId="3FE35B91" w14:textId="77777777" w:rsidR="00922C17" w:rsidRPr="00922C17" w:rsidRDefault="00000000" w:rsidP="00922C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0F42D2D1">
          <v:rect id="_x0000_i1026" style="width:0;height:1.5pt" o:hralign="center" o:hrstd="t" o:hr="t" fillcolor="#a0a0a0" stroked="f"/>
        </w:pict>
      </w:r>
    </w:p>
    <w:p w14:paraId="103C9FEC" w14:textId="77777777" w:rsidR="00922C17" w:rsidRPr="00922C17" w:rsidRDefault="00922C17" w:rsidP="00922C17">
      <w:pPr>
        <w:rPr>
          <w:rFonts w:ascii="Arial" w:hAnsi="Arial" w:cs="Arial"/>
          <w:b/>
          <w:bCs/>
          <w:sz w:val="24"/>
          <w:szCs w:val="24"/>
        </w:rPr>
      </w:pPr>
      <w:r w:rsidRPr="00922C17">
        <w:rPr>
          <w:rFonts w:ascii="Arial" w:hAnsi="Arial" w:cs="Arial"/>
          <w:b/>
          <w:bCs/>
          <w:sz w:val="24"/>
          <w:szCs w:val="24"/>
        </w:rPr>
        <w:t>PROFESSIONAL SUMMARY</w:t>
      </w:r>
    </w:p>
    <w:p w14:paraId="00CFD6D6" w14:textId="7CC8BDBD" w:rsidR="00922C17" w:rsidRPr="00922C17" w:rsidRDefault="00922C17" w:rsidP="00922C17">
      <w:pPr>
        <w:rPr>
          <w:rFonts w:ascii="Arial" w:hAnsi="Arial" w:cs="Arial"/>
          <w:sz w:val="24"/>
          <w:szCs w:val="24"/>
        </w:rPr>
      </w:pPr>
      <w:r w:rsidRPr="00922C17">
        <w:rPr>
          <w:rFonts w:ascii="Arial" w:hAnsi="Arial" w:cs="Arial"/>
          <w:sz w:val="24"/>
          <w:szCs w:val="24"/>
        </w:rPr>
        <w:t xml:space="preserve">Compassionate and observant healthcare professional with over 5 years of hands-on experience in elderly care, palliative care, and bedside nursing. Skilled in providing emotional support, assisting with daily living activities, and maintaining detailed medical documentation. </w:t>
      </w:r>
      <w:r>
        <w:rPr>
          <w:rFonts w:ascii="Arial" w:hAnsi="Arial" w:cs="Arial"/>
          <w:sz w:val="24"/>
          <w:szCs w:val="24"/>
        </w:rPr>
        <w:t>I have completed</w:t>
      </w:r>
      <w:r w:rsidRPr="00922C17">
        <w:rPr>
          <w:rFonts w:ascii="Arial" w:hAnsi="Arial" w:cs="Arial"/>
          <w:sz w:val="24"/>
          <w:szCs w:val="24"/>
        </w:rPr>
        <w:t xml:space="preserve"> leadership skills through a Health Care Administration Management program. Dedicated to improving quality of life for clients through respectful, dignified care.</w:t>
      </w:r>
    </w:p>
    <w:p w14:paraId="407188C3" w14:textId="77777777" w:rsidR="00922C17" w:rsidRPr="00922C17" w:rsidRDefault="00000000" w:rsidP="00922C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119E5373">
          <v:rect id="_x0000_i1027" style="width:0;height:1.5pt" o:hralign="center" o:hrstd="t" o:hr="t" fillcolor="#a0a0a0" stroked="f"/>
        </w:pict>
      </w:r>
    </w:p>
    <w:p w14:paraId="41AB2465" w14:textId="77777777" w:rsidR="006A3AD4" w:rsidRPr="006A3AD4" w:rsidRDefault="006A3AD4" w:rsidP="006A3AD4">
      <w:pPr>
        <w:rPr>
          <w:rFonts w:ascii="Arial" w:hAnsi="Arial" w:cs="Arial"/>
          <w:b/>
          <w:bCs/>
          <w:sz w:val="24"/>
          <w:szCs w:val="24"/>
        </w:rPr>
      </w:pPr>
      <w:r w:rsidRPr="006A3AD4">
        <w:rPr>
          <w:rFonts w:ascii="Arial" w:hAnsi="Arial" w:cs="Arial"/>
          <w:b/>
          <w:bCs/>
          <w:sz w:val="24"/>
          <w:szCs w:val="24"/>
        </w:rPr>
        <w:t>Availability</w:t>
      </w:r>
    </w:p>
    <w:p w14:paraId="5D9FFF5F" w14:textId="32C5CED2" w:rsidR="006A3AD4" w:rsidRPr="006A3AD4" w:rsidRDefault="006A3AD4" w:rsidP="006A3AD4">
      <w:pPr>
        <w:numPr>
          <w:ilvl w:val="0"/>
          <w:numId w:val="7"/>
        </w:numPr>
        <w:rPr>
          <w:rFonts w:ascii="Arial" w:hAnsi="Arial" w:cs="Arial"/>
          <w:b/>
          <w:bCs/>
          <w:sz w:val="24"/>
          <w:szCs w:val="24"/>
        </w:rPr>
      </w:pPr>
      <w:r w:rsidRPr="006A3AD4">
        <w:rPr>
          <w:rFonts w:ascii="Arial" w:hAnsi="Arial" w:cs="Arial"/>
          <w:b/>
          <w:bCs/>
          <w:sz w:val="24"/>
          <w:szCs w:val="24"/>
        </w:rPr>
        <w:t>Available for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C6D15">
        <w:rPr>
          <w:rFonts w:ascii="Arial" w:hAnsi="Arial" w:cs="Arial"/>
          <w:b/>
          <w:bCs/>
          <w:sz w:val="24"/>
          <w:szCs w:val="24"/>
        </w:rPr>
        <w:t>part time</w:t>
      </w:r>
    </w:p>
    <w:p w14:paraId="5E14C0B1" w14:textId="77777777" w:rsidR="006A3AD4" w:rsidRPr="006A3AD4" w:rsidRDefault="006A3AD4" w:rsidP="006A3AD4">
      <w:pPr>
        <w:numPr>
          <w:ilvl w:val="0"/>
          <w:numId w:val="7"/>
        </w:numPr>
        <w:rPr>
          <w:rFonts w:ascii="Arial" w:hAnsi="Arial" w:cs="Arial"/>
          <w:b/>
          <w:bCs/>
          <w:sz w:val="24"/>
          <w:szCs w:val="24"/>
        </w:rPr>
      </w:pPr>
      <w:r w:rsidRPr="006A3AD4">
        <w:rPr>
          <w:rFonts w:ascii="Arial" w:hAnsi="Arial" w:cs="Arial"/>
          <w:b/>
          <w:bCs/>
          <w:sz w:val="24"/>
          <w:szCs w:val="24"/>
        </w:rPr>
        <w:t>Flexible for all shifts, including days, afternoons, and overnight (11:00 PM – 07:00 AM)</w:t>
      </w:r>
    </w:p>
    <w:p w14:paraId="1CDB3C67" w14:textId="77777777" w:rsidR="006A3AD4" w:rsidRDefault="006A3AD4" w:rsidP="00922C17">
      <w:pPr>
        <w:rPr>
          <w:rFonts w:ascii="Arial" w:hAnsi="Arial" w:cs="Arial"/>
          <w:b/>
          <w:bCs/>
          <w:sz w:val="24"/>
          <w:szCs w:val="24"/>
        </w:rPr>
      </w:pPr>
    </w:p>
    <w:p w14:paraId="08D58AEA" w14:textId="218F9887" w:rsidR="006A3AD4" w:rsidRPr="00922C17" w:rsidRDefault="00922C17" w:rsidP="00922C17">
      <w:pPr>
        <w:rPr>
          <w:rFonts w:ascii="Arial" w:hAnsi="Arial" w:cs="Arial"/>
          <w:b/>
          <w:bCs/>
          <w:sz w:val="24"/>
          <w:szCs w:val="24"/>
        </w:rPr>
      </w:pPr>
      <w:r w:rsidRPr="00922C17">
        <w:rPr>
          <w:rFonts w:ascii="Arial" w:hAnsi="Arial" w:cs="Arial"/>
          <w:b/>
          <w:bCs/>
          <w:sz w:val="24"/>
          <w:szCs w:val="24"/>
        </w:rPr>
        <w:t>CORE SKILLS</w:t>
      </w:r>
    </w:p>
    <w:p w14:paraId="7CA749F8" w14:textId="77777777" w:rsidR="00421D1D" w:rsidRPr="00421D1D" w:rsidRDefault="00421D1D" w:rsidP="00421D1D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421D1D">
        <w:rPr>
          <w:rFonts w:ascii="Arial" w:hAnsi="Arial" w:cs="Arial"/>
          <w:sz w:val="24"/>
          <w:szCs w:val="24"/>
        </w:rPr>
        <w:t>Person-centred dementia care</w:t>
      </w:r>
    </w:p>
    <w:p w14:paraId="38CDB5BE" w14:textId="77777777" w:rsidR="00421D1D" w:rsidRPr="00421D1D" w:rsidRDefault="00421D1D" w:rsidP="00421D1D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421D1D">
        <w:rPr>
          <w:rFonts w:ascii="Arial" w:hAnsi="Arial" w:cs="Arial"/>
          <w:sz w:val="24"/>
          <w:szCs w:val="24"/>
        </w:rPr>
        <w:t>Empathy and active listening</w:t>
      </w:r>
    </w:p>
    <w:p w14:paraId="46C1FD3C" w14:textId="77777777" w:rsidR="00421D1D" w:rsidRPr="00421D1D" w:rsidRDefault="00421D1D" w:rsidP="00421D1D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421D1D">
        <w:rPr>
          <w:rFonts w:ascii="Arial" w:hAnsi="Arial" w:cs="Arial"/>
          <w:sz w:val="24"/>
          <w:szCs w:val="24"/>
        </w:rPr>
        <w:t>Team collaboration and communication</w:t>
      </w:r>
    </w:p>
    <w:p w14:paraId="1B1CBE04" w14:textId="77777777" w:rsidR="00421D1D" w:rsidRPr="00421D1D" w:rsidRDefault="00421D1D" w:rsidP="00421D1D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421D1D">
        <w:rPr>
          <w:rFonts w:ascii="Arial" w:hAnsi="Arial" w:cs="Arial"/>
          <w:sz w:val="24"/>
          <w:szCs w:val="24"/>
        </w:rPr>
        <w:t>Resident safety and infection control</w:t>
      </w:r>
    </w:p>
    <w:p w14:paraId="38B2636A" w14:textId="77777777" w:rsidR="00421D1D" w:rsidRPr="00421D1D" w:rsidRDefault="00421D1D" w:rsidP="00421D1D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421D1D">
        <w:rPr>
          <w:rFonts w:ascii="Arial" w:hAnsi="Arial" w:cs="Arial"/>
          <w:sz w:val="24"/>
          <w:szCs w:val="24"/>
        </w:rPr>
        <w:t>Time management and flexibility</w:t>
      </w:r>
    </w:p>
    <w:p w14:paraId="2E9CA9AF" w14:textId="77777777" w:rsidR="00421D1D" w:rsidRPr="00421D1D" w:rsidRDefault="00421D1D" w:rsidP="00421D1D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421D1D">
        <w:rPr>
          <w:rFonts w:ascii="Arial" w:hAnsi="Arial" w:cs="Arial"/>
          <w:sz w:val="24"/>
          <w:szCs w:val="24"/>
        </w:rPr>
        <w:t>Knowledge of Alzheimer’s and related dementias</w:t>
      </w:r>
    </w:p>
    <w:p w14:paraId="33F6D1EA" w14:textId="77777777" w:rsidR="00922C17" w:rsidRPr="00922C17" w:rsidRDefault="00000000" w:rsidP="00922C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01F42D1C">
          <v:rect id="_x0000_i1028" style="width:0;height:1.5pt" o:hralign="center" o:hrstd="t" o:hr="t" fillcolor="#a0a0a0" stroked="f"/>
        </w:pict>
      </w:r>
    </w:p>
    <w:p w14:paraId="1EDFE02B" w14:textId="77777777" w:rsidR="00922C17" w:rsidRPr="00922C17" w:rsidRDefault="00922C17" w:rsidP="00922C17">
      <w:pPr>
        <w:rPr>
          <w:rFonts w:ascii="Arial" w:hAnsi="Arial" w:cs="Arial"/>
          <w:b/>
          <w:bCs/>
          <w:sz w:val="24"/>
          <w:szCs w:val="24"/>
        </w:rPr>
      </w:pPr>
      <w:r w:rsidRPr="00922C17">
        <w:rPr>
          <w:rFonts w:ascii="Arial" w:hAnsi="Arial" w:cs="Arial"/>
          <w:b/>
          <w:bCs/>
          <w:sz w:val="24"/>
          <w:szCs w:val="24"/>
        </w:rPr>
        <w:t>PROFESSIONAL EXPERIENCE</w:t>
      </w:r>
    </w:p>
    <w:p w14:paraId="0B0249BB" w14:textId="77777777" w:rsidR="006A3AD4" w:rsidRPr="00922C17" w:rsidRDefault="00922C17" w:rsidP="006A3AD4">
      <w:pPr>
        <w:rPr>
          <w:rFonts w:ascii="Arial" w:hAnsi="Arial" w:cs="Arial"/>
          <w:sz w:val="24"/>
          <w:szCs w:val="24"/>
        </w:rPr>
      </w:pPr>
      <w:r w:rsidRPr="00922C17">
        <w:rPr>
          <w:rFonts w:ascii="Arial" w:hAnsi="Arial" w:cs="Arial"/>
          <w:b/>
          <w:bCs/>
          <w:sz w:val="24"/>
          <w:szCs w:val="24"/>
        </w:rPr>
        <w:t xml:space="preserve">Personal Support Worker </w:t>
      </w:r>
      <w:r w:rsidRPr="00922C17">
        <w:rPr>
          <w:rFonts w:ascii="Arial" w:hAnsi="Arial" w:cs="Arial"/>
          <w:sz w:val="24"/>
          <w:szCs w:val="24"/>
        </w:rPr>
        <w:br/>
      </w:r>
      <w:r w:rsidRPr="006A3AD4">
        <w:rPr>
          <w:rFonts w:ascii="Arial" w:hAnsi="Arial" w:cs="Arial"/>
          <w:b/>
          <w:bCs/>
          <w:i/>
          <w:iCs/>
          <w:sz w:val="24"/>
          <w:szCs w:val="24"/>
        </w:rPr>
        <w:t>Southampton Care Centre, Ontario</w:t>
      </w:r>
      <w:r w:rsidR="006A3AD4">
        <w:rPr>
          <w:rFonts w:ascii="Arial" w:hAnsi="Arial" w:cs="Arial"/>
          <w:i/>
          <w:iCs/>
          <w:sz w:val="24"/>
          <w:szCs w:val="24"/>
        </w:rPr>
        <w:t xml:space="preserve"> </w:t>
      </w:r>
      <w:r w:rsidR="006A3AD4" w:rsidRPr="00922C17">
        <w:rPr>
          <w:rFonts w:ascii="Arial" w:hAnsi="Arial" w:cs="Arial"/>
          <w:b/>
          <w:bCs/>
          <w:sz w:val="24"/>
          <w:szCs w:val="24"/>
        </w:rPr>
        <w:t>March 2024 – March 2025</w:t>
      </w:r>
    </w:p>
    <w:p w14:paraId="0783C510" w14:textId="77777777" w:rsidR="006A3AD4" w:rsidRPr="006A3AD4" w:rsidRDefault="006A3AD4" w:rsidP="006A3AD4">
      <w:pPr>
        <w:rPr>
          <w:rFonts w:ascii="Arial" w:hAnsi="Arial" w:cs="Arial"/>
          <w:b/>
          <w:bCs/>
          <w:sz w:val="24"/>
          <w:szCs w:val="24"/>
        </w:rPr>
      </w:pPr>
      <w:r w:rsidRPr="006A3AD4">
        <w:rPr>
          <w:rFonts w:ascii="Arial" w:hAnsi="Arial" w:cs="Arial"/>
          <w:b/>
          <w:bCs/>
          <w:sz w:val="24"/>
          <w:szCs w:val="24"/>
        </w:rPr>
        <w:t>Caressant nursing home Listowel (currently working)</w:t>
      </w:r>
    </w:p>
    <w:p w14:paraId="40069B8E" w14:textId="77777777" w:rsidR="006A3AD4" w:rsidRPr="006A3AD4" w:rsidRDefault="006A3AD4" w:rsidP="006A3AD4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6A3AD4">
        <w:rPr>
          <w:rFonts w:ascii="Arial" w:hAnsi="Arial" w:cs="Arial"/>
          <w:sz w:val="24"/>
          <w:szCs w:val="24"/>
        </w:rPr>
        <w:t>Delivered individualized personal care, including assistance with bathing, dressing, toileting, and feeding, with an emphasis on respect and dignity.</w:t>
      </w:r>
    </w:p>
    <w:p w14:paraId="588A5DD7" w14:textId="77777777" w:rsidR="006A3AD4" w:rsidRPr="006A3AD4" w:rsidRDefault="006A3AD4" w:rsidP="006A3AD4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6A3AD4">
        <w:rPr>
          <w:rFonts w:ascii="Arial" w:hAnsi="Arial" w:cs="Arial"/>
          <w:sz w:val="24"/>
          <w:szCs w:val="24"/>
        </w:rPr>
        <w:lastRenderedPageBreak/>
        <w:t>Prepared and served meals and snacks in accordance with dietary needs and safe food handling procedures.</w:t>
      </w:r>
    </w:p>
    <w:p w14:paraId="4F3EF757" w14:textId="77777777" w:rsidR="006A3AD4" w:rsidRPr="006A3AD4" w:rsidRDefault="006A3AD4" w:rsidP="006A3AD4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6A3AD4">
        <w:rPr>
          <w:rFonts w:ascii="Arial" w:hAnsi="Arial" w:cs="Arial"/>
          <w:sz w:val="24"/>
          <w:szCs w:val="24"/>
        </w:rPr>
        <w:t>Provided mental stimulation and social interaction through recreational activities and conversation.</w:t>
      </w:r>
    </w:p>
    <w:p w14:paraId="3DA3B692" w14:textId="77777777" w:rsidR="006A3AD4" w:rsidRPr="006A3AD4" w:rsidRDefault="006A3AD4" w:rsidP="006A3AD4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6A3AD4">
        <w:rPr>
          <w:rFonts w:ascii="Arial" w:hAnsi="Arial" w:cs="Arial"/>
          <w:sz w:val="24"/>
          <w:szCs w:val="24"/>
        </w:rPr>
        <w:t>Performed light housekeeping duties including laundry, room tidying, and maintenance of a clean, safe environment.</w:t>
      </w:r>
    </w:p>
    <w:p w14:paraId="4C9FE371" w14:textId="77777777" w:rsidR="006A3AD4" w:rsidRPr="006A3AD4" w:rsidRDefault="006A3AD4" w:rsidP="006A3AD4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6A3AD4">
        <w:rPr>
          <w:rFonts w:ascii="Arial" w:hAnsi="Arial" w:cs="Arial"/>
          <w:sz w:val="24"/>
          <w:szCs w:val="24"/>
        </w:rPr>
        <w:t>Supported residents living with Alzheimer’s and other forms of dementia through cueing, redirection, and gentle communication techniques.</w:t>
      </w:r>
    </w:p>
    <w:p w14:paraId="07F20763" w14:textId="77777777" w:rsidR="00922C17" w:rsidRPr="00922C17" w:rsidRDefault="00922C17" w:rsidP="00922C17">
      <w:pPr>
        <w:rPr>
          <w:rFonts w:ascii="Arial" w:hAnsi="Arial" w:cs="Arial"/>
          <w:sz w:val="24"/>
          <w:szCs w:val="24"/>
        </w:rPr>
      </w:pPr>
      <w:r w:rsidRPr="00922C17">
        <w:rPr>
          <w:rFonts w:ascii="Arial" w:hAnsi="Arial" w:cs="Arial"/>
          <w:b/>
          <w:bCs/>
          <w:sz w:val="24"/>
          <w:szCs w:val="24"/>
        </w:rPr>
        <w:t>Home Care Assistant</w:t>
      </w:r>
      <w:r w:rsidRPr="00922C17">
        <w:rPr>
          <w:rFonts w:ascii="Arial" w:hAnsi="Arial" w:cs="Arial"/>
          <w:sz w:val="24"/>
          <w:szCs w:val="24"/>
        </w:rPr>
        <w:br/>
      </w:r>
      <w:r w:rsidRPr="00922C17">
        <w:rPr>
          <w:rFonts w:ascii="Arial" w:hAnsi="Arial" w:cs="Arial"/>
          <w:i/>
          <w:iCs/>
          <w:sz w:val="24"/>
          <w:szCs w:val="24"/>
        </w:rPr>
        <w:t>V Care Company, Mohali, India</w:t>
      </w:r>
      <w:r w:rsidRPr="00922C17">
        <w:rPr>
          <w:rFonts w:ascii="Arial" w:hAnsi="Arial" w:cs="Arial"/>
          <w:sz w:val="24"/>
          <w:szCs w:val="24"/>
        </w:rPr>
        <w:br/>
      </w:r>
      <w:r w:rsidRPr="00922C17">
        <w:rPr>
          <w:rFonts w:ascii="Arial" w:hAnsi="Arial" w:cs="Arial"/>
          <w:b/>
          <w:bCs/>
          <w:sz w:val="24"/>
          <w:szCs w:val="24"/>
        </w:rPr>
        <w:t>June 2022 – April 2023</w:t>
      </w:r>
    </w:p>
    <w:p w14:paraId="6B122778" w14:textId="77777777" w:rsidR="00922C17" w:rsidRPr="00922C17" w:rsidRDefault="00922C17" w:rsidP="00922C17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922C17">
        <w:rPr>
          <w:rFonts w:ascii="Arial" w:hAnsi="Arial" w:cs="Arial"/>
          <w:sz w:val="24"/>
          <w:szCs w:val="24"/>
        </w:rPr>
        <w:t>Assisted clients with daily living activities including bathing, dressing, and toileting.</w:t>
      </w:r>
    </w:p>
    <w:p w14:paraId="328123E0" w14:textId="77777777" w:rsidR="00922C17" w:rsidRPr="00922C17" w:rsidRDefault="00922C17" w:rsidP="00922C17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922C17">
        <w:rPr>
          <w:rFonts w:ascii="Arial" w:hAnsi="Arial" w:cs="Arial"/>
          <w:sz w:val="24"/>
          <w:szCs w:val="24"/>
        </w:rPr>
        <w:t>Monitored medication adherence and reported side effects.</w:t>
      </w:r>
    </w:p>
    <w:p w14:paraId="1F4A16D4" w14:textId="77777777" w:rsidR="00922C17" w:rsidRPr="00922C17" w:rsidRDefault="00922C17" w:rsidP="00922C17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922C17">
        <w:rPr>
          <w:rFonts w:ascii="Arial" w:hAnsi="Arial" w:cs="Arial"/>
          <w:sz w:val="24"/>
          <w:szCs w:val="24"/>
        </w:rPr>
        <w:t>Provided companionship and emotional support, improving clients’ overall well-being.</w:t>
      </w:r>
    </w:p>
    <w:p w14:paraId="785A7D4F" w14:textId="77777777" w:rsidR="00922C17" w:rsidRPr="00922C17" w:rsidRDefault="00922C17" w:rsidP="00922C17">
      <w:pPr>
        <w:rPr>
          <w:rFonts w:ascii="Arial" w:hAnsi="Arial" w:cs="Arial"/>
          <w:sz w:val="24"/>
          <w:szCs w:val="24"/>
        </w:rPr>
      </w:pPr>
      <w:r w:rsidRPr="00922C17">
        <w:rPr>
          <w:rFonts w:ascii="Arial" w:hAnsi="Arial" w:cs="Arial"/>
          <w:b/>
          <w:bCs/>
          <w:sz w:val="24"/>
          <w:szCs w:val="24"/>
        </w:rPr>
        <w:t>Staff Nurse</w:t>
      </w:r>
      <w:r w:rsidRPr="00922C17">
        <w:rPr>
          <w:rFonts w:ascii="Arial" w:hAnsi="Arial" w:cs="Arial"/>
          <w:sz w:val="24"/>
          <w:szCs w:val="24"/>
        </w:rPr>
        <w:br/>
      </w:r>
      <w:r w:rsidRPr="00922C17">
        <w:rPr>
          <w:rFonts w:ascii="Arial" w:hAnsi="Arial" w:cs="Arial"/>
          <w:i/>
          <w:iCs/>
          <w:sz w:val="24"/>
          <w:szCs w:val="24"/>
        </w:rPr>
        <w:t>Jasbir Hospital, Khanna &amp; Sri Balaji Stone &amp; Super Specialty Hospital, Ludhiana, India</w:t>
      </w:r>
      <w:r w:rsidRPr="00922C17">
        <w:rPr>
          <w:rFonts w:ascii="Arial" w:hAnsi="Arial" w:cs="Arial"/>
          <w:sz w:val="24"/>
          <w:szCs w:val="24"/>
        </w:rPr>
        <w:br/>
      </w:r>
      <w:r w:rsidRPr="00922C17">
        <w:rPr>
          <w:rFonts w:ascii="Arial" w:hAnsi="Arial" w:cs="Arial"/>
          <w:b/>
          <w:bCs/>
          <w:sz w:val="24"/>
          <w:szCs w:val="24"/>
        </w:rPr>
        <w:t>October 2017 – September 2023</w:t>
      </w:r>
    </w:p>
    <w:p w14:paraId="428625AD" w14:textId="77777777" w:rsidR="00922C17" w:rsidRPr="00922C17" w:rsidRDefault="00922C17" w:rsidP="00922C17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922C17">
        <w:rPr>
          <w:rFonts w:ascii="Arial" w:hAnsi="Arial" w:cs="Arial"/>
          <w:sz w:val="24"/>
          <w:szCs w:val="24"/>
        </w:rPr>
        <w:t>Conducted patient assessments and maintained accurate health records.</w:t>
      </w:r>
    </w:p>
    <w:p w14:paraId="2F603FEE" w14:textId="77777777" w:rsidR="00922C17" w:rsidRPr="00922C17" w:rsidRDefault="00922C17" w:rsidP="00922C17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922C17">
        <w:rPr>
          <w:rFonts w:ascii="Arial" w:hAnsi="Arial" w:cs="Arial"/>
          <w:sz w:val="24"/>
          <w:szCs w:val="24"/>
        </w:rPr>
        <w:t>Administered medications and monitored vital signs.</w:t>
      </w:r>
    </w:p>
    <w:p w14:paraId="1A815E63" w14:textId="77777777" w:rsidR="00922C17" w:rsidRPr="00922C17" w:rsidRDefault="00922C17" w:rsidP="00922C17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922C17">
        <w:rPr>
          <w:rFonts w:ascii="Arial" w:hAnsi="Arial" w:cs="Arial"/>
          <w:sz w:val="24"/>
          <w:szCs w:val="24"/>
        </w:rPr>
        <w:t>Delivered tracheostomy and catheter care, and supported patients with chronic conditions.</w:t>
      </w:r>
    </w:p>
    <w:p w14:paraId="700EB608" w14:textId="77777777" w:rsidR="00922C17" w:rsidRPr="00922C17" w:rsidRDefault="00922C17" w:rsidP="00922C17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922C17">
        <w:rPr>
          <w:rFonts w:ascii="Arial" w:hAnsi="Arial" w:cs="Arial"/>
          <w:sz w:val="24"/>
          <w:szCs w:val="24"/>
        </w:rPr>
        <w:t>Aided patients in daily hygiene routines and range-of-motion exercises.</w:t>
      </w:r>
    </w:p>
    <w:p w14:paraId="7F6A4857" w14:textId="77777777" w:rsidR="00922C17" w:rsidRPr="003F37D2" w:rsidRDefault="00000000" w:rsidP="00922C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0F7345D8">
          <v:rect id="_x0000_i1029" style="width:0;height:1.5pt" o:hralign="center" o:hrstd="t" o:hr="t" fillcolor="#a0a0a0" stroked="f"/>
        </w:pict>
      </w:r>
    </w:p>
    <w:p w14:paraId="2B662020" w14:textId="32B77295" w:rsidR="00922C17" w:rsidRDefault="00922C17" w:rsidP="00922C17">
      <w:pPr>
        <w:rPr>
          <w:rFonts w:ascii="Arial" w:hAnsi="Arial" w:cs="Arial"/>
          <w:b/>
          <w:bCs/>
          <w:sz w:val="24"/>
          <w:szCs w:val="24"/>
        </w:rPr>
      </w:pPr>
      <w:r w:rsidRPr="003F37D2">
        <w:rPr>
          <w:rFonts w:ascii="Arial" w:hAnsi="Arial" w:cs="Arial"/>
          <w:b/>
          <w:bCs/>
          <w:sz w:val="24"/>
          <w:szCs w:val="24"/>
        </w:rPr>
        <w:t xml:space="preserve">EDUCATION &amp; </w:t>
      </w:r>
      <w:r w:rsidR="003F37D2">
        <w:rPr>
          <w:rFonts w:ascii="Arial" w:hAnsi="Arial" w:cs="Arial"/>
          <w:b/>
          <w:bCs/>
          <w:sz w:val="24"/>
          <w:szCs w:val="24"/>
        </w:rPr>
        <w:t>LICENCE:</w:t>
      </w:r>
    </w:p>
    <w:p w14:paraId="7E1C1F4C" w14:textId="4E08B760" w:rsidR="003F37D2" w:rsidRPr="003F37D2" w:rsidRDefault="003F37D2" w:rsidP="003F37D2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RN eligibility got from </w:t>
      </w:r>
      <w:r w:rsidR="000B7D92">
        <w:rPr>
          <w:rFonts w:ascii="Arial" w:hAnsi="Arial" w:cs="Arial"/>
          <w:b/>
          <w:bCs/>
          <w:sz w:val="24"/>
          <w:szCs w:val="24"/>
        </w:rPr>
        <w:t>Alberta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07EB4278" w14:textId="07B35D7B" w:rsidR="00922C17" w:rsidRPr="00922C17" w:rsidRDefault="00922C17" w:rsidP="00922C17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922C17">
        <w:rPr>
          <w:rFonts w:ascii="Arial" w:hAnsi="Arial" w:cs="Arial"/>
          <w:b/>
          <w:bCs/>
          <w:sz w:val="24"/>
          <w:szCs w:val="24"/>
        </w:rPr>
        <w:t>Health Care Administration Management &amp; Nursing Leadership</w:t>
      </w:r>
      <w:r w:rsidRPr="00922C17">
        <w:rPr>
          <w:rFonts w:ascii="Arial" w:hAnsi="Arial" w:cs="Arial"/>
          <w:sz w:val="24"/>
          <w:szCs w:val="24"/>
        </w:rPr>
        <w:br/>
      </w:r>
      <w:r w:rsidRPr="00922C17">
        <w:rPr>
          <w:rFonts w:ascii="Arial" w:hAnsi="Arial" w:cs="Arial"/>
          <w:i/>
          <w:iCs/>
          <w:sz w:val="24"/>
          <w:szCs w:val="24"/>
        </w:rPr>
        <w:t>Conestoga college 2024</w:t>
      </w:r>
    </w:p>
    <w:p w14:paraId="6761BD13" w14:textId="2E0A032F" w:rsidR="00922C17" w:rsidRPr="00922C17" w:rsidRDefault="00922C17" w:rsidP="00922C17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922C17">
        <w:rPr>
          <w:rFonts w:ascii="Arial" w:hAnsi="Arial" w:cs="Arial"/>
          <w:b/>
          <w:bCs/>
          <w:sz w:val="24"/>
          <w:szCs w:val="24"/>
        </w:rPr>
        <w:t>General Nursing and Midwifery (GNM)</w:t>
      </w:r>
      <w:r w:rsidRPr="00922C17">
        <w:rPr>
          <w:rFonts w:ascii="Arial" w:hAnsi="Arial" w:cs="Arial"/>
          <w:sz w:val="24"/>
          <w:szCs w:val="24"/>
        </w:rPr>
        <w:br/>
      </w:r>
      <w:r w:rsidRPr="00922C17">
        <w:rPr>
          <w:rFonts w:ascii="Arial" w:hAnsi="Arial" w:cs="Arial"/>
          <w:i/>
          <w:iCs/>
          <w:sz w:val="24"/>
          <w:szCs w:val="24"/>
        </w:rPr>
        <w:t>Swami Vivekanand College of Nursing, India</w:t>
      </w:r>
      <w:r w:rsidRPr="00922C17">
        <w:rPr>
          <w:rFonts w:ascii="Arial" w:hAnsi="Arial" w:cs="Arial"/>
          <w:sz w:val="24"/>
          <w:szCs w:val="24"/>
        </w:rPr>
        <w:br/>
        <w:t>Graduated – July 2017</w:t>
      </w:r>
    </w:p>
    <w:p w14:paraId="1D3A178C" w14:textId="158D5772" w:rsidR="00922C17" w:rsidRPr="00922C17" w:rsidRDefault="00922C17" w:rsidP="00922C17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sz w:val="24"/>
          <w:szCs w:val="24"/>
        </w:rPr>
      </w:pPr>
      <w:r w:rsidRPr="00922C17">
        <w:rPr>
          <w:rFonts w:ascii="Arial" w:hAnsi="Arial" w:cs="Arial"/>
          <w:b/>
          <w:bCs/>
          <w:sz w:val="24"/>
          <w:szCs w:val="24"/>
        </w:rPr>
        <w:t>Long-Term Care and Retirement Community Management</w:t>
      </w:r>
    </w:p>
    <w:p w14:paraId="2B9F66AF" w14:textId="77777777" w:rsidR="00922C17" w:rsidRPr="00922C17" w:rsidRDefault="00000000" w:rsidP="00922C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544B2B90">
          <v:rect id="_x0000_i1030" style="width:0;height:1.5pt" o:hralign="center" o:hrstd="t" o:hr="t" fillcolor="#a0a0a0" stroked="f"/>
        </w:pict>
      </w:r>
    </w:p>
    <w:p w14:paraId="2DD21260" w14:textId="03637388" w:rsidR="00CC4046" w:rsidRPr="00922C17" w:rsidRDefault="00CC4046">
      <w:pPr>
        <w:rPr>
          <w:rFonts w:ascii="Arial" w:hAnsi="Arial" w:cs="Arial"/>
          <w:sz w:val="24"/>
          <w:szCs w:val="24"/>
        </w:rPr>
      </w:pPr>
    </w:p>
    <w:sectPr w:rsidR="00CC4046" w:rsidRPr="00922C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43282"/>
    <w:multiLevelType w:val="multilevel"/>
    <w:tmpl w:val="A814B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DF3917"/>
    <w:multiLevelType w:val="multilevel"/>
    <w:tmpl w:val="EA4AB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7F703D"/>
    <w:multiLevelType w:val="multilevel"/>
    <w:tmpl w:val="626AF4EE"/>
    <w:lvl w:ilvl="0">
      <w:start w:val="1"/>
      <w:numFmt w:val="bullet"/>
      <w:lvlText w:val=""/>
      <w:lvlJc w:val="left"/>
      <w:pPr>
        <w:tabs>
          <w:tab w:val="num" w:pos="5038"/>
        </w:tabs>
        <w:ind w:left="503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58"/>
        </w:tabs>
        <w:ind w:left="575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78"/>
        </w:tabs>
        <w:ind w:left="647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198"/>
        </w:tabs>
        <w:ind w:left="719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18"/>
        </w:tabs>
        <w:ind w:left="791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38"/>
        </w:tabs>
        <w:ind w:left="863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58"/>
        </w:tabs>
        <w:ind w:left="935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78"/>
        </w:tabs>
        <w:ind w:left="1007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798"/>
        </w:tabs>
        <w:ind w:left="10798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973E0E"/>
    <w:multiLevelType w:val="multilevel"/>
    <w:tmpl w:val="ACFCE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27478D"/>
    <w:multiLevelType w:val="multilevel"/>
    <w:tmpl w:val="67883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87000E"/>
    <w:multiLevelType w:val="multilevel"/>
    <w:tmpl w:val="ABAA4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BC2B94"/>
    <w:multiLevelType w:val="multilevel"/>
    <w:tmpl w:val="19A2D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A27BE8"/>
    <w:multiLevelType w:val="hybridMultilevel"/>
    <w:tmpl w:val="DB40BF16"/>
    <w:lvl w:ilvl="0" w:tplc="EE7461C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000C0"/>
    <w:multiLevelType w:val="multilevel"/>
    <w:tmpl w:val="03EA7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B46540"/>
    <w:multiLevelType w:val="multilevel"/>
    <w:tmpl w:val="1CFAF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3843553">
    <w:abstractNumId w:val="0"/>
  </w:num>
  <w:num w:numId="2" w16cid:durableId="296498135">
    <w:abstractNumId w:val="9"/>
  </w:num>
  <w:num w:numId="3" w16cid:durableId="1322464717">
    <w:abstractNumId w:val="1"/>
  </w:num>
  <w:num w:numId="4" w16cid:durableId="1329601888">
    <w:abstractNumId w:val="5"/>
  </w:num>
  <w:num w:numId="5" w16cid:durableId="45880345">
    <w:abstractNumId w:val="2"/>
  </w:num>
  <w:num w:numId="6" w16cid:durableId="1586450012">
    <w:abstractNumId w:val="7"/>
  </w:num>
  <w:num w:numId="7" w16cid:durableId="1105275356">
    <w:abstractNumId w:val="3"/>
  </w:num>
  <w:num w:numId="8" w16cid:durableId="1558126454">
    <w:abstractNumId w:val="8"/>
  </w:num>
  <w:num w:numId="9" w16cid:durableId="835414357">
    <w:abstractNumId w:val="4"/>
  </w:num>
  <w:num w:numId="10" w16cid:durableId="9455816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C17"/>
    <w:rsid w:val="000B7D92"/>
    <w:rsid w:val="001E40DD"/>
    <w:rsid w:val="002058A8"/>
    <w:rsid w:val="00260818"/>
    <w:rsid w:val="003F37D2"/>
    <w:rsid w:val="00421D1D"/>
    <w:rsid w:val="004C6D15"/>
    <w:rsid w:val="00697EB4"/>
    <w:rsid w:val="006A3AD4"/>
    <w:rsid w:val="009125CB"/>
    <w:rsid w:val="00922C17"/>
    <w:rsid w:val="0094342F"/>
    <w:rsid w:val="00A06B21"/>
    <w:rsid w:val="00CC4046"/>
    <w:rsid w:val="00F5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382E4"/>
  <w15:chartTrackingRefBased/>
  <w15:docId w15:val="{84D92D8A-F0CC-4C01-80B6-5C89A25F9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AD4"/>
  </w:style>
  <w:style w:type="paragraph" w:styleId="Heading1">
    <w:name w:val="heading 1"/>
    <w:basedOn w:val="Normal"/>
    <w:next w:val="Normal"/>
    <w:link w:val="Heading1Char"/>
    <w:uiPriority w:val="9"/>
    <w:qFormat/>
    <w:rsid w:val="00922C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2C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C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2C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2C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2C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2C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2C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2C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C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2C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C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2C1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2C1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C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C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C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C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2C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2C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2C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2C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2C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2C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2C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2C1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2C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2C1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2C1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22C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2C1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A3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3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uramandeep294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AMANDEEP KAUR</dc:creator>
  <cp:keywords/>
  <dc:description/>
  <cp:lastModifiedBy>AMANDEEP KAUR</cp:lastModifiedBy>
  <cp:revision>7</cp:revision>
  <dcterms:created xsi:type="dcterms:W3CDTF">2025-05-29T05:44:00Z</dcterms:created>
  <dcterms:modified xsi:type="dcterms:W3CDTF">2025-06-25T22:49:00Z</dcterms:modified>
</cp:coreProperties>
</file>