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54" w:type="pct"/>
        <w:jc w:val="center"/>
        <w:tblLayout w:type="fixed"/>
        <w:tblCellMar>
          <w:top w:w="288" w:type="dxa"/>
          <w:left w:w="504" w:type="dxa"/>
          <w:bottom w:w="288" w:type="dxa"/>
          <w:right w:w="504" w:type="dxa"/>
        </w:tblCellMar>
        <w:tblLook w:val="0600" w:firstRow="0" w:lastRow="0" w:firstColumn="0" w:lastColumn="0" w:noHBand="1" w:noVBand="1"/>
      </w:tblPr>
      <w:tblGrid>
        <w:gridCol w:w="1028"/>
        <w:gridCol w:w="10762"/>
      </w:tblGrid>
      <w:tr w:rsidR="00A839BE" w:rsidRPr="00320ECB" w14:paraId="065C39E5" w14:textId="77777777" w:rsidTr="009D2577">
        <w:trPr>
          <w:trHeight w:val="6682"/>
          <w:jc w:val="center"/>
        </w:trPr>
        <w:tc>
          <w:tcPr>
            <w:tcW w:w="1028" w:type="dxa"/>
            <w:shd w:val="clear" w:color="auto" w:fill="auto"/>
          </w:tcPr>
          <w:p w14:paraId="3973385A" w14:textId="39C14757" w:rsidR="00D84359" w:rsidRPr="00C4326B" w:rsidRDefault="00D84359" w:rsidP="00C4326B">
            <w:pPr>
              <w:pStyle w:val="Heading2"/>
              <w:rPr>
                <w:rFonts w:ascii="Arial" w:hAnsi="Arial" w:cs="Arial"/>
              </w:rPr>
            </w:pPr>
          </w:p>
        </w:tc>
        <w:tc>
          <w:tcPr>
            <w:tcW w:w="10762" w:type="dxa"/>
            <w:shd w:val="clear" w:color="auto" w:fill="auto"/>
          </w:tcPr>
          <w:p w14:paraId="6D92C2BC" w14:textId="77777777" w:rsidR="009D2577" w:rsidRPr="00697904" w:rsidRDefault="009D2577" w:rsidP="009D2577">
            <w:pPr>
              <w:pStyle w:val="Title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697904">
              <w:rPr>
                <w:rFonts w:ascii="Arial" w:hAnsi="Arial" w:cs="Arial"/>
                <w:sz w:val="52"/>
                <w:szCs w:val="52"/>
              </w:rPr>
              <w:t>naomi</w:t>
            </w:r>
          </w:p>
          <w:p w14:paraId="3245A6A6" w14:textId="1C47315A" w:rsidR="009D2577" w:rsidRPr="00697904" w:rsidRDefault="009D2577" w:rsidP="009D2577">
            <w:pPr>
              <w:pStyle w:val="Subtitle"/>
              <w:jc w:val="center"/>
              <w:rPr>
                <w:rFonts w:ascii="Arial" w:hAnsi="Arial" w:cs="Arial"/>
                <w:sz w:val="52"/>
                <w:szCs w:val="52"/>
              </w:rPr>
            </w:pPr>
            <w:r w:rsidRPr="00697904">
              <w:rPr>
                <w:rFonts w:ascii="Arial" w:hAnsi="Arial" w:cs="Arial"/>
                <w:sz w:val="52"/>
                <w:szCs w:val="52"/>
              </w:rPr>
              <w:t>latchminnarine</w:t>
            </w:r>
          </w:p>
          <w:p w14:paraId="3465EA22" w14:textId="77777777" w:rsidR="00697904" w:rsidRPr="00697904" w:rsidRDefault="00697904" w:rsidP="00697904">
            <w:pPr>
              <w:jc w:val="center"/>
              <w:rPr>
                <w:sz w:val="28"/>
                <w:szCs w:val="28"/>
              </w:rPr>
            </w:pPr>
            <w:r w:rsidRPr="00697904">
              <w:rPr>
                <w:sz w:val="28"/>
                <w:szCs w:val="28"/>
              </w:rPr>
              <w:t>Registered Practical Nurse</w:t>
            </w:r>
          </w:p>
          <w:p w14:paraId="44D3F28B" w14:textId="77777777" w:rsidR="00697904" w:rsidRPr="00697904" w:rsidRDefault="00697904" w:rsidP="00697904">
            <w:pPr>
              <w:jc w:val="center"/>
              <w:rPr>
                <w:sz w:val="28"/>
                <w:szCs w:val="28"/>
              </w:rPr>
            </w:pPr>
            <w:r w:rsidRPr="00697904">
              <w:rPr>
                <w:sz w:val="28"/>
                <w:szCs w:val="28"/>
              </w:rPr>
              <w:t>Medical Esthetic Practitioner</w:t>
            </w:r>
          </w:p>
          <w:p w14:paraId="3B7937FE" w14:textId="77777777" w:rsidR="00697904" w:rsidRDefault="00697904" w:rsidP="00697904">
            <w:pPr>
              <w:rPr>
                <w:rFonts w:ascii="Arial" w:hAnsi="Arial" w:cs="Arial"/>
                <w:sz w:val="24"/>
                <w:szCs w:val="24"/>
              </w:rPr>
            </w:pPr>
          </w:p>
          <w:p w14:paraId="47ACF983" w14:textId="3E1548E5" w:rsidR="009D2577" w:rsidRDefault="00697904" w:rsidP="0069790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hyperlink r:id="rId11" w:history="1">
              <w:r w:rsidRPr="0053750A">
                <w:rPr>
                  <w:rStyle w:val="Hyperlink"/>
                  <w:rFonts w:ascii="Arial" w:hAnsi="Arial" w:cs="Arial"/>
                  <w:sz w:val="24"/>
                  <w:szCs w:val="24"/>
                </w:rPr>
                <w:t>naomi.narine@gmail.com</w:t>
              </w:r>
            </w:hyperlink>
          </w:p>
          <w:p w14:paraId="35420451" w14:textId="77777777" w:rsidR="00697904" w:rsidRDefault="00697904" w:rsidP="00697904">
            <w:pPr>
              <w:pStyle w:val="Heading2"/>
              <w:jc w:val="center"/>
              <w:rPr>
                <w:color w:val="auto"/>
                <w:sz w:val="24"/>
                <w:szCs w:val="24"/>
              </w:rPr>
            </w:pPr>
            <w:r w:rsidRPr="009D2577">
              <w:rPr>
                <w:color w:val="auto"/>
                <w:sz w:val="24"/>
                <w:szCs w:val="24"/>
              </w:rPr>
              <w:t>CNO Registration Number: BJ350415</w:t>
            </w:r>
          </w:p>
          <w:p w14:paraId="5B1843E0" w14:textId="77777777" w:rsidR="00697904" w:rsidRDefault="00697904" w:rsidP="00697904"/>
          <w:p w14:paraId="14C78815" w14:textId="77777777" w:rsidR="00A44128" w:rsidRPr="00697904" w:rsidRDefault="00A44128" w:rsidP="00697904"/>
          <w:p w14:paraId="4D5A3111" w14:textId="6D8360FE" w:rsidR="00D84359" w:rsidRPr="00730AA5" w:rsidRDefault="00C4326B" w:rsidP="00730AA5">
            <w:pPr>
              <w:pStyle w:val="Heading2"/>
              <w:rPr>
                <w:rFonts w:ascii="Arial" w:hAnsi="Arial" w:cs="Arial"/>
                <w:b/>
                <w:bCs/>
                <w:u w:val="single"/>
              </w:rPr>
            </w:pPr>
            <w:r w:rsidRPr="00C4326B">
              <w:rPr>
                <w:rFonts w:ascii="Arial" w:hAnsi="Arial" w:cs="Arial"/>
                <w:b/>
                <w:bCs/>
                <w:u w:val="single"/>
              </w:rPr>
              <w:t>education/training</w:t>
            </w:r>
          </w:p>
          <w:p w14:paraId="01E4F7CB" w14:textId="140FFF93" w:rsidR="00730AA5" w:rsidRPr="00697904" w:rsidRDefault="00C4326B" w:rsidP="00C4326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697904">
              <w:rPr>
                <w:rFonts w:ascii="Arial" w:hAnsi="Arial" w:cs="Arial"/>
                <w:sz w:val="24"/>
                <w:szCs w:val="24"/>
              </w:rPr>
              <w:t>December 2023: Received certificate in Medical Esthetic Practitioner</w:t>
            </w:r>
            <w:r w:rsidR="00730AA5" w:rsidRPr="00697904">
              <w:rPr>
                <w:rFonts w:ascii="Arial" w:hAnsi="Arial" w:cs="Arial"/>
                <w:sz w:val="24"/>
                <w:szCs w:val="24"/>
              </w:rPr>
              <w:t xml:space="preserve"> from Centennial College</w:t>
            </w:r>
            <w:r w:rsidR="004D0E28">
              <w:rPr>
                <w:rFonts w:ascii="Arial" w:hAnsi="Arial" w:cs="Arial"/>
                <w:sz w:val="24"/>
                <w:szCs w:val="24"/>
              </w:rPr>
              <w:t xml:space="preserve"> (Chemical Peels, skin care lines, microdermabrasion, skin analysis, client consultation, laser and light therapies, Botox, Dermal filler injections)</w:t>
            </w:r>
          </w:p>
          <w:p w14:paraId="433B5036" w14:textId="40D2BBC8" w:rsidR="00730AA5" w:rsidRPr="00697904" w:rsidRDefault="00BA5F93" w:rsidP="00C4326B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October</w:t>
            </w:r>
            <w:r w:rsidR="00C4326B" w:rsidRPr="00697904">
              <w:rPr>
                <w:rFonts w:ascii="Arial" w:hAnsi="Arial" w:cs="Arial"/>
                <w:sz w:val="24"/>
                <w:szCs w:val="24"/>
              </w:rPr>
              <w:t xml:space="preserve"> 202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730AA5" w:rsidRPr="00697904">
              <w:rPr>
                <w:rFonts w:ascii="Arial" w:hAnsi="Arial" w:cs="Arial"/>
                <w:sz w:val="24"/>
                <w:szCs w:val="24"/>
              </w:rPr>
              <w:t>:</w:t>
            </w:r>
            <w:r w:rsidR="00C4326B" w:rsidRPr="00697904">
              <w:rPr>
                <w:rFonts w:ascii="Arial" w:hAnsi="Arial" w:cs="Arial"/>
                <w:sz w:val="24"/>
                <w:szCs w:val="24"/>
              </w:rPr>
              <w:t xml:space="preserve"> Current Basic life support certification</w:t>
            </w:r>
          </w:p>
          <w:p w14:paraId="7A188C6B" w14:textId="14C81D81" w:rsidR="00730AA5" w:rsidRPr="00BA5F93" w:rsidRDefault="00C4326B" w:rsidP="00BA5F93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697904">
              <w:rPr>
                <w:rFonts w:ascii="Arial" w:hAnsi="Arial" w:cs="Arial"/>
                <w:sz w:val="24"/>
                <w:szCs w:val="24"/>
              </w:rPr>
              <w:t>August 2018: Received Registered Practical Nurse diploma</w:t>
            </w:r>
            <w:r w:rsidR="00730AA5" w:rsidRPr="00697904">
              <w:rPr>
                <w:rFonts w:ascii="Arial" w:hAnsi="Arial" w:cs="Arial"/>
                <w:sz w:val="24"/>
                <w:szCs w:val="24"/>
              </w:rPr>
              <w:t xml:space="preserve"> from Centennial College</w:t>
            </w:r>
          </w:p>
          <w:p w14:paraId="4AD21818" w14:textId="1B467C3A" w:rsidR="00730AA5" w:rsidRDefault="00730AA5" w:rsidP="00730AA5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 w:rsidRPr="00697904">
              <w:rPr>
                <w:rFonts w:ascii="Arial" w:hAnsi="Arial" w:cs="Arial"/>
                <w:sz w:val="24"/>
                <w:szCs w:val="24"/>
              </w:rPr>
              <w:t>April 2015: Received G license</w:t>
            </w:r>
          </w:p>
          <w:p w14:paraId="7911DE41" w14:textId="536E1B84" w:rsidR="00BA5F93" w:rsidRDefault="00BA5F93" w:rsidP="00730AA5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Trained in Epic, Meditech, Pyxis, PointClickCare</w:t>
            </w:r>
          </w:p>
          <w:p w14:paraId="2CCD522C" w14:textId="26C2E350" w:rsidR="007B77CB" w:rsidRDefault="007B77CB" w:rsidP="00730AA5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FIM certified</w:t>
            </w:r>
          </w:p>
          <w:p w14:paraId="3610B6DD" w14:textId="77777777" w:rsidR="00A44128" w:rsidRDefault="00A44128" w:rsidP="00A44128">
            <w:pPr>
              <w:rPr>
                <w:rFonts w:ascii="Arial" w:hAnsi="Arial" w:cs="Arial"/>
                <w:sz w:val="24"/>
                <w:szCs w:val="24"/>
              </w:rPr>
            </w:pPr>
          </w:p>
          <w:p w14:paraId="2425A609" w14:textId="1464EB2D" w:rsidR="00A44128" w:rsidRPr="00A44128" w:rsidRDefault="00A44128" w:rsidP="00A44128">
            <w:pP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A44128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Skills</w:t>
            </w:r>
          </w:p>
          <w:p w14:paraId="0218DE55" w14:textId="456F5761" w:rsidR="00A44128" w:rsidRPr="00A44128" w:rsidRDefault="00A44128" w:rsidP="00A44128">
            <w:pPr>
              <w:numPr>
                <w:ilvl w:val="0"/>
                <w:numId w:val="10"/>
              </w:numPr>
              <w:ind w:left="1080" w:firstLine="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  <w:r w:rsidRPr="00A44128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>organizational, planning, time management and multi-tasking skills </w:t>
            </w:r>
          </w:p>
          <w:p w14:paraId="6387753C" w14:textId="77777777" w:rsidR="00A44128" w:rsidRPr="00A44128" w:rsidRDefault="00A44128" w:rsidP="00A44128">
            <w:pPr>
              <w:numPr>
                <w:ilvl w:val="0"/>
                <w:numId w:val="11"/>
              </w:numPr>
              <w:ind w:left="1080" w:firstLine="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  <w:r w:rsidRPr="00A44128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>able to function to the full scope of practice as per CNO </w:t>
            </w:r>
          </w:p>
          <w:p w14:paraId="5EA977A8" w14:textId="5F2E3937" w:rsidR="00A44128" w:rsidRPr="00A44128" w:rsidRDefault="00A44128" w:rsidP="00A44128">
            <w:pPr>
              <w:numPr>
                <w:ilvl w:val="0"/>
                <w:numId w:val="11"/>
              </w:numPr>
              <w:ind w:left="1080" w:firstLine="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  <w:r w:rsidRPr="00A44128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>Computer skills including typing, sending and receiving email and working with Microsoft applications </w:t>
            </w:r>
          </w:p>
          <w:p w14:paraId="26604159" w14:textId="77777777" w:rsidR="00A44128" w:rsidRPr="00A44128" w:rsidRDefault="00A44128" w:rsidP="00A44128">
            <w:pPr>
              <w:numPr>
                <w:ilvl w:val="0"/>
                <w:numId w:val="11"/>
              </w:numPr>
              <w:ind w:left="1080" w:firstLine="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  <w:r w:rsidRPr="00A44128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>A positive work and attendance record </w:t>
            </w:r>
          </w:p>
          <w:p w14:paraId="55B7BA96" w14:textId="77777777" w:rsidR="00A44128" w:rsidRPr="00A44128" w:rsidRDefault="00A44128" w:rsidP="00A44128">
            <w:pPr>
              <w:numPr>
                <w:ilvl w:val="0"/>
                <w:numId w:val="11"/>
              </w:numPr>
              <w:ind w:left="1080" w:firstLine="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  <w:r w:rsidRPr="00A44128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>Experience in providing and delivering patients and families with educational teaching </w:t>
            </w:r>
          </w:p>
          <w:p w14:paraId="047E02BC" w14:textId="77777777" w:rsidR="00A44128" w:rsidRPr="00A44128" w:rsidRDefault="00A44128" w:rsidP="00A44128">
            <w:pPr>
              <w:numPr>
                <w:ilvl w:val="0"/>
                <w:numId w:val="11"/>
              </w:numPr>
              <w:ind w:left="1080" w:firstLine="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  <w:r w:rsidRPr="00A44128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>Demonstrates effective interpersonal, communication, organizational and problem-solving skills </w:t>
            </w:r>
          </w:p>
          <w:p w14:paraId="62CCB276" w14:textId="644D9BEC" w:rsidR="00A44128" w:rsidRPr="00A44128" w:rsidRDefault="00A44128" w:rsidP="00A44128">
            <w:pPr>
              <w:numPr>
                <w:ilvl w:val="0"/>
                <w:numId w:val="11"/>
              </w:numPr>
              <w:ind w:left="1080" w:firstLine="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  <w:r w:rsidRPr="00A44128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>Demonstrates patient and family-centered care values </w:t>
            </w:r>
          </w:p>
          <w:p w14:paraId="2234980C" w14:textId="77777777" w:rsidR="00A44128" w:rsidRDefault="00A44128" w:rsidP="0007266C">
            <w:pP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</w:p>
          <w:p w14:paraId="5CDEA1F8" w14:textId="55B880DE" w:rsidR="0007266C" w:rsidRPr="00697904" w:rsidRDefault="00730AA5" w:rsidP="0007266C">
            <w:pPr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</w:pPr>
            <w:r w:rsidRPr="00697904">
              <w:rPr>
                <w:rFonts w:ascii="Arial" w:hAnsi="Arial" w:cs="Arial"/>
                <w:b/>
                <w:bCs/>
                <w:sz w:val="28"/>
                <w:szCs w:val="28"/>
                <w:u w:val="single"/>
              </w:rPr>
              <w:t>Experience</w:t>
            </w:r>
          </w:p>
          <w:p w14:paraId="515FE383" w14:textId="77777777" w:rsidR="00730AA5" w:rsidRPr="00697904" w:rsidRDefault="00730AA5" w:rsidP="0007266C">
            <w:pPr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</w:pPr>
          </w:p>
          <w:p w14:paraId="6075BC64" w14:textId="1AA184C3" w:rsidR="00BA5F93" w:rsidRPr="00697904" w:rsidRDefault="00BA5F93" w:rsidP="00BA5F9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697904">
              <w:rPr>
                <w:rFonts w:ascii="Arial" w:hAnsi="Arial" w:cs="Arial"/>
                <w:sz w:val="24"/>
                <w:szCs w:val="24"/>
                <w:u w:val="single"/>
              </w:rPr>
              <w:t xml:space="preserve">Registered Practical Nurse | 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Rehab</w:t>
            </w:r>
            <w:r w:rsidRPr="00697904">
              <w:rPr>
                <w:rFonts w:ascii="Arial" w:hAnsi="Arial" w:cs="Arial"/>
                <w:sz w:val="24"/>
                <w:szCs w:val="24"/>
                <w:u w:val="single"/>
              </w:rPr>
              <w:t xml:space="preserve"> </w:t>
            </w:r>
            <w:r w:rsidRPr="00BA5F9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 xml:space="preserve">| </w:t>
            </w:r>
            <w:r w:rsidRPr="00BA5F9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Trillium Health Partners</w:t>
            </w:r>
          </w:p>
          <w:p w14:paraId="1FC936C6" w14:textId="3FCBDF0D" w:rsidR="00BA5F93" w:rsidRPr="00697904" w:rsidRDefault="00BA5F93" w:rsidP="00BA5F9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697904">
              <w:rPr>
                <w:rFonts w:ascii="Arial" w:hAnsi="Arial" w:cs="Arial"/>
                <w:sz w:val="24"/>
                <w:szCs w:val="24"/>
                <w:u w:val="single"/>
              </w:rPr>
              <w:t>(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October</w:t>
            </w:r>
            <w:r w:rsidRPr="00697904">
              <w:rPr>
                <w:rFonts w:ascii="Arial" w:hAnsi="Arial" w:cs="Arial"/>
                <w:sz w:val="24"/>
                <w:szCs w:val="24"/>
                <w:u w:val="single"/>
              </w:rPr>
              <w:t xml:space="preserve"> 202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4</w:t>
            </w:r>
            <w:r w:rsidRPr="00697904">
              <w:rPr>
                <w:rFonts w:ascii="Arial" w:hAnsi="Arial" w:cs="Arial"/>
                <w:sz w:val="24"/>
                <w:szCs w:val="24"/>
                <w:u w:val="single"/>
              </w:rPr>
              <w:t xml:space="preserve">- 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currently</w:t>
            </w:r>
            <w:r w:rsidRPr="00697904">
              <w:rPr>
                <w:rFonts w:ascii="Arial" w:hAnsi="Arial" w:cs="Arial"/>
                <w:sz w:val="24"/>
                <w:szCs w:val="24"/>
                <w:u w:val="single"/>
              </w:rPr>
              <w:t>)</w:t>
            </w:r>
          </w:p>
          <w:p w14:paraId="0D1FDC73" w14:textId="4526A2B0" w:rsidR="00107F8E" w:rsidRPr="00107F8E" w:rsidRDefault="00107F8E" w:rsidP="00107F8E">
            <w:pPr>
              <w:rPr>
                <w:rFonts w:ascii="Arial" w:hAnsi="Arial" w:cs="Arial"/>
                <w:sz w:val="24"/>
                <w:szCs w:val="24"/>
              </w:rPr>
            </w:pPr>
          </w:p>
          <w:p w14:paraId="1A58D7A9" w14:textId="22337E49" w:rsidR="00107F8E" w:rsidRPr="00107F8E" w:rsidRDefault="00107F8E" w:rsidP="00107F8E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4"/>
                <w:szCs w:val="24"/>
              </w:rPr>
            </w:pPr>
            <w:r w:rsidRPr="00107F8E">
              <w:rPr>
                <w:rFonts w:ascii="Arial" w:hAnsi="Arial" w:cs="Arial"/>
                <w:sz w:val="24"/>
                <w:szCs w:val="24"/>
              </w:rPr>
              <w:t>experience with inpatient medical population</w:t>
            </w:r>
          </w:p>
          <w:p w14:paraId="5D563B7C" w14:textId="7EAACC3A" w:rsidR="00107F8E" w:rsidRPr="00107F8E" w:rsidRDefault="00107F8E" w:rsidP="00107F8E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4"/>
                <w:szCs w:val="24"/>
              </w:rPr>
            </w:pPr>
            <w:r w:rsidRPr="00107F8E">
              <w:rPr>
                <w:rFonts w:ascii="Arial" w:hAnsi="Arial" w:cs="Arial"/>
                <w:sz w:val="24"/>
                <w:szCs w:val="24"/>
              </w:rPr>
              <w:t>experience with inpatient rehab population and complex care needs population</w:t>
            </w:r>
          </w:p>
          <w:p w14:paraId="5034F17B" w14:textId="3768D99C" w:rsidR="00107F8E" w:rsidRPr="00107F8E" w:rsidRDefault="00107F8E" w:rsidP="00107F8E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4"/>
                <w:szCs w:val="24"/>
              </w:rPr>
            </w:pPr>
            <w:r w:rsidRPr="00107F8E">
              <w:rPr>
                <w:rFonts w:ascii="Arial" w:hAnsi="Arial" w:cs="Arial"/>
                <w:sz w:val="24"/>
                <w:szCs w:val="24"/>
              </w:rPr>
              <w:t>knowledge of geriatric rehabilitative nursing practice</w:t>
            </w:r>
          </w:p>
          <w:p w14:paraId="1A20CD5C" w14:textId="38DB438B" w:rsidR="00107F8E" w:rsidRPr="00107F8E" w:rsidRDefault="00107F8E" w:rsidP="00107F8E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4"/>
                <w:szCs w:val="24"/>
              </w:rPr>
            </w:pPr>
            <w:r w:rsidRPr="00107F8E">
              <w:rPr>
                <w:rFonts w:ascii="Arial" w:hAnsi="Arial" w:cs="Arial"/>
                <w:sz w:val="24"/>
                <w:szCs w:val="24"/>
              </w:rPr>
              <w:t>ability to provide patients and families with educational resources</w:t>
            </w:r>
          </w:p>
          <w:p w14:paraId="7772F572" w14:textId="77444BDC" w:rsidR="00107F8E" w:rsidRPr="00107F8E" w:rsidRDefault="00107F8E" w:rsidP="00107F8E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107F8E">
              <w:rPr>
                <w:rFonts w:ascii="Arial" w:hAnsi="Arial" w:cs="Arial"/>
                <w:sz w:val="24"/>
                <w:szCs w:val="24"/>
              </w:rPr>
              <w:t>emonstrates patient and family-centered care</w:t>
            </w:r>
          </w:p>
          <w:p w14:paraId="103F0B01" w14:textId="522B1D07" w:rsidR="00107F8E" w:rsidRPr="00107F8E" w:rsidRDefault="00107F8E" w:rsidP="00107F8E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</w:t>
            </w:r>
            <w:r w:rsidRPr="00107F8E">
              <w:rPr>
                <w:rFonts w:ascii="Arial" w:hAnsi="Arial" w:cs="Arial"/>
                <w:sz w:val="24"/>
                <w:szCs w:val="24"/>
              </w:rPr>
              <w:t>emonstrates knowledge and ability to establish a therapeutic relationship</w:t>
            </w:r>
          </w:p>
          <w:p w14:paraId="5D95F11D" w14:textId="7AC571D0" w:rsidR="00107F8E" w:rsidRDefault="00107F8E" w:rsidP="00107F8E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</w:t>
            </w:r>
            <w:r w:rsidRPr="00107F8E">
              <w:rPr>
                <w:rFonts w:ascii="Arial" w:hAnsi="Arial" w:cs="Arial"/>
                <w:sz w:val="24"/>
                <w:szCs w:val="24"/>
              </w:rPr>
              <w:t>vidence of on-going professional development</w:t>
            </w:r>
          </w:p>
          <w:p w14:paraId="2473540C" w14:textId="4F1FE29E" w:rsidR="00107F8E" w:rsidRPr="00107F8E" w:rsidRDefault="00107F8E" w:rsidP="00107F8E">
            <w:pPr>
              <w:pStyle w:val="ListParagraph"/>
              <w:numPr>
                <w:ilvl w:val="0"/>
                <w:numId w:val="1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experience in IV, wound care, head to toe assessment</w:t>
            </w:r>
          </w:p>
          <w:p w14:paraId="0CCAF06A" w14:textId="77777777" w:rsidR="00BA5F93" w:rsidRDefault="00BA5F93" w:rsidP="0007266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3EAC9A64" w14:textId="77777777" w:rsidR="00107F8E" w:rsidRDefault="00107F8E" w:rsidP="0007266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30E22646" w14:textId="4B16FAD3" w:rsidR="00730AA5" w:rsidRPr="00697904" w:rsidRDefault="00730AA5" w:rsidP="0007266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697904">
              <w:rPr>
                <w:rFonts w:ascii="Arial" w:hAnsi="Arial" w:cs="Arial"/>
                <w:sz w:val="24"/>
                <w:szCs w:val="24"/>
                <w:u w:val="single"/>
              </w:rPr>
              <w:lastRenderedPageBreak/>
              <w:t xml:space="preserve">Registered Practical Nurse | Oncology/ Palliative | </w:t>
            </w:r>
            <w:r w:rsidRPr="00BA5F93">
              <w:rPr>
                <w:rFonts w:ascii="Arial" w:hAnsi="Arial" w:cs="Arial"/>
                <w:b/>
                <w:bCs/>
                <w:sz w:val="24"/>
                <w:szCs w:val="24"/>
                <w:u w:val="single"/>
              </w:rPr>
              <w:t>Brampton Civic Hospital</w:t>
            </w:r>
          </w:p>
          <w:p w14:paraId="7568BCA0" w14:textId="2FF07F05" w:rsidR="00730AA5" w:rsidRPr="00697904" w:rsidRDefault="00730AA5" w:rsidP="0007266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697904">
              <w:rPr>
                <w:rFonts w:ascii="Arial" w:hAnsi="Arial" w:cs="Arial"/>
                <w:sz w:val="24"/>
                <w:szCs w:val="24"/>
                <w:u w:val="single"/>
              </w:rPr>
              <w:t xml:space="preserve">(November 2022- </w:t>
            </w:r>
            <w:r w:rsidR="00BA5F93">
              <w:rPr>
                <w:rFonts w:ascii="Arial" w:hAnsi="Arial" w:cs="Arial"/>
                <w:sz w:val="24"/>
                <w:szCs w:val="24"/>
                <w:u w:val="single"/>
              </w:rPr>
              <w:t>August 2025</w:t>
            </w:r>
            <w:r w:rsidRPr="00697904">
              <w:rPr>
                <w:rFonts w:ascii="Arial" w:hAnsi="Arial" w:cs="Arial"/>
                <w:sz w:val="24"/>
                <w:szCs w:val="24"/>
                <w:u w:val="single"/>
              </w:rPr>
              <w:t>)</w:t>
            </w:r>
          </w:p>
          <w:p w14:paraId="36B803C9" w14:textId="77777777" w:rsidR="00730AA5" w:rsidRPr="00697904" w:rsidRDefault="00730AA5" w:rsidP="0007266C">
            <w:pPr>
              <w:rPr>
                <w:rFonts w:ascii="Arial" w:hAnsi="Arial" w:cs="Arial"/>
                <w:sz w:val="24"/>
                <w:szCs w:val="24"/>
              </w:rPr>
            </w:pPr>
          </w:p>
          <w:p w14:paraId="17EF7F18" w14:textId="77777777" w:rsidR="00730AA5" w:rsidRPr="00697904" w:rsidRDefault="00730AA5" w:rsidP="00730AA5">
            <w:pPr>
              <w:numPr>
                <w:ilvl w:val="0"/>
                <w:numId w:val="7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Professional, patient-centred care to ensure patient safety and physiological and psychological well-being  </w:t>
            </w:r>
          </w:p>
          <w:p w14:paraId="59EB7629" w14:textId="77777777" w:rsidR="00730AA5" w:rsidRPr="00697904" w:rsidRDefault="00730AA5" w:rsidP="00730AA5">
            <w:pPr>
              <w:numPr>
                <w:ilvl w:val="0"/>
                <w:numId w:val="7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Providing care in a compassionate and caring manner within a diverse cultural environment.  </w:t>
            </w:r>
          </w:p>
          <w:p w14:paraId="3920F6CF" w14:textId="77777777" w:rsidR="00730AA5" w:rsidRPr="00697904" w:rsidRDefault="00730AA5" w:rsidP="00730AA5">
            <w:pPr>
              <w:numPr>
                <w:ilvl w:val="0"/>
                <w:numId w:val="7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Practicing according to the infection control and prevention measures </w:t>
            </w:r>
          </w:p>
          <w:p w14:paraId="40A93CF7" w14:textId="77777777" w:rsidR="00730AA5" w:rsidRPr="00697904" w:rsidRDefault="00730AA5" w:rsidP="00730AA5">
            <w:pPr>
              <w:numPr>
                <w:ilvl w:val="0"/>
                <w:numId w:val="7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Responding to emergency situations by recognizing changes in patient's health status and consulting appropriately when necessary, using Transfer of Accountability principles  </w:t>
            </w:r>
          </w:p>
          <w:p w14:paraId="37949A6F" w14:textId="77777777" w:rsidR="00730AA5" w:rsidRPr="00697904" w:rsidRDefault="00730AA5" w:rsidP="00730AA5">
            <w:pPr>
              <w:numPr>
                <w:ilvl w:val="0"/>
                <w:numId w:val="7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Providing health teaching to patients and families including thorough discharge instructions to ensure the continuity of care in the community </w:t>
            </w:r>
          </w:p>
          <w:p w14:paraId="151CEC98" w14:textId="77777777" w:rsidR="00730AA5" w:rsidRPr="00697904" w:rsidRDefault="00730AA5" w:rsidP="00730AA5">
            <w:pPr>
              <w:numPr>
                <w:ilvl w:val="0"/>
                <w:numId w:val="7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In-depth understanding of the physiological nature of cancer and its effect on the human state   </w:t>
            </w:r>
          </w:p>
          <w:p w14:paraId="11AD527F" w14:textId="77777777" w:rsidR="00730AA5" w:rsidRPr="00697904" w:rsidRDefault="00730AA5" w:rsidP="00730AA5">
            <w:pPr>
              <w:numPr>
                <w:ilvl w:val="0"/>
                <w:numId w:val="7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Experienced in care of patient with TPN, NG Tubes, Chest Tubes, Tracheostomy, Wound Care, Enteral Feeds, I.V. Therapy, Blood Collection and Isolation </w:t>
            </w:r>
          </w:p>
          <w:p w14:paraId="4DC7A657" w14:textId="77777777" w:rsidR="009D2577" w:rsidRDefault="009D2577" w:rsidP="009D2577">
            <w:pPr>
              <w:ind w:left="108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</w:pPr>
          </w:p>
          <w:p w14:paraId="33E62E00" w14:textId="77777777" w:rsidR="00730AA5" w:rsidRPr="00697904" w:rsidRDefault="00730AA5" w:rsidP="0007266C">
            <w:pPr>
              <w:rPr>
                <w:rFonts w:ascii="Arial" w:hAnsi="Arial" w:cs="Arial"/>
                <w:color w:val="auto"/>
                <w:sz w:val="24"/>
                <w:szCs w:val="24"/>
                <w:u w:val="single"/>
              </w:rPr>
            </w:pPr>
            <w:r w:rsidRPr="00697904">
              <w:rPr>
                <w:rFonts w:ascii="Arial" w:hAnsi="Arial" w:cs="Arial"/>
                <w:color w:val="auto"/>
                <w:sz w:val="24"/>
                <w:szCs w:val="24"/>
                <w:u w:val="single"/>
              </w:rPr>
              <w:t xml:space="preserve">Registered Practical Nurse | Rehab </w:t>
            </w:r>
            <w:r w:rsidRPr="00BA5F93">
              <w:rPr>
                <w:rFonts w:ascii="Arial" w:hAnsi="Arial" w:cs="Arial"/>
                <w:b/>
                <w:bCs/>
                <w:color w:val="auto"/>
                <w:sz w:val="24"/>
                <w:szCs w:val="24"/>
                <w:u w:val="single"/>
              </w:rPr>
              <w:t xml:space="preserve">| </w:t>
            </w:r>
            <w:r w:rsidR="00B41353" w:rsidRPr="00BA5F93">
              <w:rPr>
                <w:rFonts w:ascii="Arial" w:hAnsi="Arial" w:cs="Arial"/>
                <w:b/>
                <w:bCs/>
                <w:color w:val="auto"/>
                <w:sz w:val="24"/>
                <w:szCs w:val="24"/>
                <w:u w:val="single"/>
              </w:rPr>
              <w:t>UHN Toronto Rehab</w:t>
            </w:r>
            <w:r w:rsidR="00B41353" w:rsidRPr="00697904">
              <w:rPr>
                <w:rFonts w:ascii="Arial" w:hAnsi="Arial" w:cs="Arial"/>
                <w:color w:val="auto"/>
                <w:sz w:val="24"/>
                <w:szCs w:val="24"/>
                <w:u w:val="single"/>
              </w:rPr>
              <w:t xml:space="preserve"> with Staffy</w:t>
            </w:r>
          </w:p>
          <w:p w14:paraId="6ACF36EF" w14:textId="77777777" w:rsidR="00B41353" w:rsidRDefault="00B41353" w:rsidP="00B41353">
            <w:pPr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</w:pPr>
            <w:r w:rsidRPr="00697904">
              <w:rPr>
                <w:rFonts w:ascii="Arial" w:hAnsi="Arial" w:cs="Arial"/>
                <w:color w:val="auto"/>
                <w:sz w:val="24"/>
                <w:szCs w:val="24"/>
                <w:u w:val="single"/>
              </w:rPr>
              <w:t>(March 2022- November 2022)</w:t>
            </w:r>
            <w:r w:rsidRPr="00697904"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  <w:t xml:space="preserve"> </w:t>
            </w:r>
          </w:p>
          <w:p w14:paraId="5AF783B4" w14:textId="77777777" w:rsidR="00A44128" w:rsidRPr="00697904" w:rsidRDefault="00A44128" w:rsidP="00B41353">
            <w:pPr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</w:pPr>
          </w:p>
          <w:p w14:paraId="752FD773" w14:textId="18ED8335" w:rsidR="00B41353" w:rsidRPr="00697904" w:rsidRDefault="00B41353" w:rsidP="00B41353">
            <w:pPr>
              <w:numPr>
                <w:ilvl w:val="0"/>
                <w:numId w:val="8"/>
              </w:numPr>
              <w:ind w:left="1080" w:firstLine="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>To provide specialized rehabilitation services, including assessment, preventative measures, treatment, and discharge planning </w:t>
            </w:r>
          </w:p>
          <w:p w14:paraId="476953AF" w14:textId="77777777" w:rsidR="00B41353" w:rsidRPr="00697904" w:rsidRDefault="00B41353" w:rsidP="00B41353">
            <w:pPr>
              <w:numPr>
                <w:ilvl w:val="0"/>
                <w:numId w:val="8"/>
              </w:numPr>
              <w:ind w:left="1080" w:firstLine="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>To optimize the clients’ functional activity levels by working closely with OT/PT/Physician, client, and family members </w:t>
            </w:r>
          </w:p>
          <w:p w14:paraId="2EBC329F" w14:textId="77777777" w:rsidR="00B41353" w:rsidRPr="00697904" w:rsidRDefault="00B41353" w:rsidP="00B41353">
            <w:pPr>
              <w:numPr>
                <w:ilvl w:val="0"/>
                <w:numId w:val="8"/>
              </w:numPr>
              <w:ind w:left="1080" w:firstLine="0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>To promote education, research, and advocacy to clients with complex needs related to musculoskeletal conditions and amputations </w:t>
            </w:r>
          </w:p>
          <w:p w14:paraId="7F8223BA" w14:textId="77777777" w:rsidR="00B41353" w:rsidRPr="00697904" w:rsidRDefault="00B41353" w:rsidP="00B41353">
            <w:pPr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</w:pPr>
          </w:p>
          <w:p w14:paraId="5C72CE67" w14:textId="77777777" w:rsidR="00697904" w:rsidRDefault="00B41353" w:rsidP="00B41353">
            <w:pPr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</w:pPr>
            <w:r w:rsidRPr="00697904"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  <w:t xml:space="preserve">Registered Practical Nurse | Covid Testing | </w:t>
            </w:r>
            <w:r w:rsidRPr="00BA5F93">
              <w:rPr>
                <w:rFonts w:ascii="Arial" w:eastAsia="Times New Roman" w:hAnsi="Arial" w:cs="Arial"/>
                <w:b/>
                <w:bCs/>
                <w:color w:val="auto"/>
                <w:sz w:val="24"/>
                <w:szCs w:val="24"/>
                <w:u w:val="single"/>
                <w:lang w:val="en-GB"/>
              </w:rPr>
              <w:t>Switch Health</w:t>
            </w:r>
            <w:r w:rsidRPr="00697904"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  <w:t xml:space="preserve"> at Pearson Airport</w:t>
            </w:r>
            <w:r w:rsidR="009D2577" w:rsidRPr="00697904"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  <w:t xml:space="preserve"> </w:t>
            </w:r>
          </w:p>
          <w:p w14:paraId="59F686AC" w14:textId="346687C1" w:rsidR="00B41353" w:rsidRDefault="009D2577" w:rsidP="00B41353">
            <w:pPr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</w:pPr>
            <w:r w:rsidRPr="00697904"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  <w:t>(August 2021- March 2022)</w:t>
            </w:r>
          </w:p>
          <w:p w14:paraId="47FA5EF3" w14:textId="77777777" w:rsidR="00A44128" w:rsidRPr="00697904" w:rsidRDefault="00A44128" w:rsidP="00B41353">
            <w:pPr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  <w:u w:val="single"/>
                <w:lang w:val="en-GB"/>
              </w:rPr>
            </w:pPr>
          </w:p>
          <w:p w14:paraId="58520482" w14:textId="543B4CDE" w:rsidR="00B41353" w:rsidRPr="00697904" w:rsidRDefault="00B41353" w:rsidP="00B41353">
            <w:pPr>
              <w:numPr>
                <w:ilvl w:val="0"/>
                <w:numId w:val="9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color w:val="auto"/>
                <w:sz w:val="24"/>
                <w:szCs w:val="24"/>
                <w:lang w:val="en-GB"/>
              </w:rPr>
              <w:t xml:space="preserve">Safely collecting nasal specimens, using </w:t>
            </w: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 xml:space="preserve">bilateral anterior swabbing technique for the purpose of testing for COVID-19 diagnostics of positive or asymptomatic international </w:t>
            </w:r>
            <w:r w:rsidR="00697904"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travellers</w:t>
            </w: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 </w:t>
            </w:r>
          </w:p>
          <w:p w14:paraId="5D83DF6E" w14:textId="77777777" w:rsidR="00B41353" w:rsidRPr="00697904" w:rsidRDefault="00B41353" w:rsidP="00B41353">
            <w:pPr>
              <w:numPr>
                <w:ilvl w:val="0"/>
                <w:numId w:val="9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Follows infection control protocol specifically related to donning and doffing PPE as well as handling specimens </w:t>
            </w:r>
          </w:p>
          <w:p w14:paraId="271F6C35" w14:textId="77777777" w:rsidR="00B41353" w:rsidRPr="00697904" w:rsidRDefault="00B41353" w:rsidP="00B41353">
            <w:pPr>
              <w:numPr>
                <w:ilvl w:val="0"/>
                <w:numId w:val="9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Ensuring there is accurate documentation including patient requisitions and specimen labels  </w:t>
            </w:r>
          </w:p>
          <w:p w14:paraId="0530C084" w14:textId="77777777" w:rsidR="00B41353" w:rsidRPr="00697904" w:rsidRDefault="00B41353" w:rsidP="00B41353">
            <w:pPr>
              <w:numPr>
                <w:ilvl w:val="0"/>
                <w:numId w:val="9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interacting with employees, co-workers, Public Health and managers in a professional and friendly manner </w:t>
            </w:r>
          </w:p>
          <w:p w14:paraId="026963BC" w14:textId="77777777" w:rsidR="009D2577" w:rsidRPr="00697904" w:rsidRDefault="009D2577" w:rsidP="009D2577">
            <w:pPr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</w:p>
          <w:p w14:paraId="176F5893" w14:textId="258EC486" w:rsidR="009D2577" w:rsidRPr="00697904" w:rsidRDefault="00697904" w:rsidP="009D2577">
            <w:pPr>
              <w:textAlignment w:val="baseline"/>
              <w:rPr>
                <w:rFonts w:ascii="Arial" w:eastAsia="Times New Roman" w:hAnsi="Arial" w:cs="Arial"/>
                <w:sz w:val="24"/>
                <w:szCs w:val="24"/>
                <w:u w:val="single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u w:val="single"/>
                <w:lang w:val="en-GB"/>
              </w:rPr>
              <w:t xml:space="preserve">Registered Practical Nurse | Long Term Care | </w:t>
            </w:r>
            <w:r w:rsidRPr="00BA5F93">
              <w:rPr>
                <w:rFonts w:ascii="Arial" w:eastAsia="Times New Roman" w:hAnsi="Arial" w:cs="Arial"/>
                <w:b/>
                <w:bCs/>
                <w:sz w:val="24"/>
                <w:szCs w:val="24"/>
                <w:u w:val="single"/>
                <w:lang w:val="en-GB"/>
              </w:rPr>
              <w:t>Extendicare</w:t>
            </w:r>
            <w:r w:rsidRPr="00697904">
              <w:rPr>
                <w:rFonts w:ascii="Arial" w:eastAsia="Times New Roman" w:hAnsi="Arial" w:cs="Arial"/>
                <w:sz w:val="24"/>
                <w:szCs w:val="24"/>
                <w:u w:val="single"/>
                <w:lang w:val="en-GB"/>
              </w:rPr>
              <w:t xml:space="preserve"> through Staffy</w:t>
            </w:r>
          </w:p>
          <w:p w14:paraId="77AD4BB4" w14:textId="33EA08F6" w:rsidR="00697904" w:rsidRDefault="00697904" w:rsidP="009D2577">
            <w:pPr>
              <w:textAlignment w:val="baseline"/>
              <w:rPr>
                <w:rFonts w:ascii="Arial" w:eastAsia="Times New Roman" w:hAnsi="Arial" w:cs="Arial"/>
                <w:sz w:val="24"/>
                <w:szCs w:val="24"/>
                <w:u w:val="single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u w:val="single"/>
                <w:lang w:val="en-GB"/>
              </w:rPr>
              <w:t>(January 2021- June 2021)</w:t>
            </w:r>
          </w:p>
          <w:p w14:paraId="4867D9D0" w14:textId="77777777" w:rsidR="00A44128" w:rsidRPr="00697904" w:rsidRDefault="00A44128" w:rsidP="009D2577">
            <w:pPr>
              <w:textAlignment w:val="baseline"/>
              <w:rPr>
                <w:rFonts w:ascii="Arial" w:eastAsia="Times New Roman" w:hAnsi="Arial" w:cs="Arial"/>
                <w:sz w:val="24"/>
                <w:szCs w:val="24"/>
                <w:u w:val="single"/>
                <w:lang w:val="en-GB"/>
              </w:rPr>
            </w:pPr>
          </w:p>
          <w:p w14:paraId="650C31EC" w14:textId="77777777" w:rsidR="009D2577" w:rsidRPr="00697904" w:rsidRDefault="009D2577" w:rsidP="009D2577">
            <w:pPr>
              <w:numPr>
                <w:ilvl w:val="0"/>
                <w:numId w:val="10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ensure resident care is provided with established nursing standards and principles, physicians’ orders and administrative policies </w:t>
            </w:r>
          </w:p>
          <w:p w14:paraId="1FE404CD" w14:textId="77777777" w:rsidR="009D2577" w:rsidRPr="00697904" w:rsidRDefault="009D2577" w:rsidP="009D2577">
            <w:pPr>
              <w:numPr>
                <w:ilvl w:val="0"/>
                <w:numId w:val="10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observe, report and record vital signs, symptoms and conditions of residents </w:t>
            </w:r>
          </w:p>
          <w:p w14:paraId="0998ECB1" w14:textId="77777777" w:rsidR="009D2577" w:rsidRPr="00697904" w:rsidRDefault="009D2577" w:rsidP="009D2577">
            <w:pPr>
              <w:numPr>
                <w:ilvl w:val="0"/>
                <w:numId w:val="10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assist in assessing residents and develop, implement, review and evaluate resident care plans </w:t>
            </w:r>
          </w:p>
          <w:p w14:paraId="4ABCE8F7" w14:textId="77777777" w:rsidR="009D2577" w:rsidRPr="00697904" w:rsidRDefault="009D2577" w:rsidP="009D2577">
            <w:pPr>
              <w:numPr>
                <w:ilvl w:val="0"/>
                <w:numId w:val="10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monitor residents’ health, notes changes in condition and assess need for referral to doctors; processes and implement physicians’ orders </w:t>
            </w:r>
          </w:p>
          <w:p w14:paraId="4C421B14" w14:textId="77777777" w:rsidR="009D2577" w:rsidRPr="00697904" w:rsidRDefault="009D2577" w:rsidP="009D2577">
            <w:pPr>
              <w:numPr>
                <w:ilvl w:val="0"/>
                <w:numId w:val="10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plan, direct, supervise and evaluate the work of nursing and personal care staff assigned to the unit </w:t>
            </w:r>
          </w:p>
          <w:p w14:paraId="1F15B5D2" w14:textId="55E3BA4E" w:rsidR="009D2577" w:rsidRPr="00697904" w:rsidRDefault="009D2577" w:rsidP="009D2577">
            <w:pPr>
              <w:numPr>
                <w:ilvl w:val="0"/>
                <w:numId w:val="10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lastRenderedPageBreak/>
              <w:t xml:space="preserve">dealing with the cognitively impaired clients with challenging </w:t>
            </w:r>
            <w:r w:rsidR="00A44128"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behaviours</w:t>
            </w: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. </w:t>
            </w:r>
          </w:p>
          <w:p w14:paraId="1EECEDD1" w14:textId="77777777" w:rsidR="009D2577" w:rsidRPr="00697904" w:rsidRDefault="009D2577" w:rsidP="009D2577">
            <w:pPr>
              <w:numPr>
                <w:ilvl w:val="0"/>
                <w:numId w:val="10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ability to work effectively individually and with others while prioritizing tasks to handle the most urgent first </w:t>
            </w:r>
          </w:p>
          <w:p w14:paraId="026C2B12" w14:textId="632BEA2C" w:rsidR="009D2577" w:rsidRPr="00697904" w:rsidRDefault="009D2577" w:rsidP="009D2577">
            <w:pPr>
              <w:numPr>
                <w:ilvl w:val="0"/>
                <w:numId w:val="10"/>
              </w:numPr>
              <w:ind w:left="1080" w:firstLine="0"/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 xml:space="preserve">ability to present information clearly and effectively both verbally whether in person or over the phone, and in writing; an active listener who projects a friendly </w:t>
            </w:r>
            <w:r w:rsidR="00A44128"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demeanour</w:t>
            </w:r>
            <w:r w:rsidRPr="00697904">
              <w:rPr>
                <w:rFonts w:ascii="Arial" w:eastAsia="Times New Roman" w:hAnsi="Arial" w:cs="Arial"/>
                <w:sz w:val="24"/>
                <w:szCs w:val="24"/>
                <w:lang w:val="en-GB"/>
              </w:rPr>
              <w:t> </w:t>
            </w:r>
          </w:p>
          <w:p w14:paraId="3175BDB8" w14:textId="77777777" w:rsidR="00697904" w:rsidRPr="00697904" w:rsidRDefault="00697904" w:rsidP="00697904">
            <w:pPr>
              <w:textAlignment w:val="baseline"/>
              <w:rPr>
                <w:rFonts w:ascii="Arial" w:eastAsia="Times New Roman" w:hAnsi="Arial" w:cs="Arial"/>
                <w:sz w:val="24"/>
                <w:szCs w:val="24"/>
                <w:lang w:val="en-GB"/>
              </w:rPr>
            </w:pPr>
          </w:p>
          <w:p w14:paraId="2DEF81C4" w14:textId="17B910E1" w:rsidR="00B41353" w:rsidRPr="00A44128" w:rsidRDefault="00A44128" w:rsidP="00B41353">
            <w:pPr>
              <w:textAlignment w:val="baseline"/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</w:pPr>
            <w:r w:rsidRPr="00A44128">
              <w:rPr>
                <w:rFonts w:ascii="Arial" w:eastAsia="Times New Roman" w:hAnsi="Arial" w:cs="Arial"/>
                <w:b/>
                <w:bCs/>
                <w:sz w:val="24"/>
                <w:szCs w:val="24"/>
                <w:lang w:val="en-GB"/>
              </w:rPr>
              <w:t xml:space="preserve">References Available Upon Request </w:t>
            </w:r>
          </w:p>
          <w:p w14:paraId="39F11A57" w14:textId="04EED3A2" w:rsidR="00B41353" w:rsidRDefault="00B41353" w:rsidP="0007266C">
            <w:pPr>
              <w:rPr>
                <w:rFonts w:ascii="Arial" w:hAnsi="Arial" w:cs="Arial"/>
                <w:sz w:val="22"/>
                <w:szCs w:val="22"/>
              </w:rPr>
            </w:pPr>
          </w:p>
          <w:p w14:paraId="43148C6E" w14:textId="717F8649" w:rsidR="00B41353" w:rsidRPr="00730AA5" w:rsidRDefault="00B41353" w:rsidP="0007266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B25C92E" w14:textId="77777777" w:rsidR="00535F87" w:rsidRPr="00173B36" w:rsidRDefault="00535F87" w:rsidP="00355D85"/>
    <w:sectPr w:rsidR="00535F87" w:rsidRPr="00173B36" w:rsidSect="00A839BE">
      <w:pgSz w:w="12240" w:h="15840" w:code="1"/>
      <w:pgMar w:top="360" w:right="288" w:bottom="0" w:left="28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9BEBBA" w14:textId="77777777" w:rsidR="00C4326B" w:rsidRDefault="00C4326B" w:rsidP="00BA3E51">
      <w:r>
        <w:separator/>
      </w:r>
    </w:p>
  </w:endnote>
  <w:endnote w:type="continuationSeparator" w:id="0">
    <w:p w14:paraId="21D0394A" w14:textId="77777777" w:rsidR="00C4326B" w:rsidRDefault="00C4326B" w:rsidP="00BA3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Times New Roman (Body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D6410" w14:textId="77777777" w:rsidR="00C4326B" w:rsidRDefault="00C4326B" w:rsidP="00BA3E51">
      <w:r>
        <w:separator/>
      </w:r>
    </w:p>
  </w:footnote>
  <w:footnote w:type="continuationSeparator" w:id="0">
    <w:p w14:paraId="4B5185CE" w14:textId="77777777" w:rsidR="00C4326B" w:rsidRDefault="00C4326B" w:rsidP="00BA3E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3A207B"/>
    <w:multiLevelType w:val="multilevel"/>
    <w:tmpl w:val="7F86B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EE50C15"/>
    <w:multiLevelType w:val="multilevel"/>
    <w:tmpl w:val="85F0D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4246B51"/>
    <w:multiLevelType w:val="multilevel"/>
    <w:tmpl w:val="84286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DFB4D16"/>
    <w:multiLevelType w:val="multilevel"/>
    <w:tmpl w:val="C86E9916"/>
    <w:styleLink w:val="CurrentList3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5E7697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36B87E7A"/>
    <w:multiLevelType w:val="hybridMultilevel"/>
    <w:tmpl w:val="9940B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DF6190"/>
    <w:multiLevelType w:val="multilevel"/>
    <w:tmpl w:val="DB10AB74"/>
    <w:styleLink w:val="CurrentList1"/>
    <w:lvl w:ilvl="0">
      <w:start w:val="1"/>
      <w:numFmt w:val="bullet"/>
      <w:lvlText w:val="◦"/>
      <w:lvlJc w:val="left"/>
      <w:pPr>
        <w:ind w:left="644" w:hanging="360"/>
      </w:pPr>
      <w:rPr>
        <w:rFonts w:ascii="Segoe UI" w:hAnsi="Segoe UI" w:hint="default"/>
        <w:color w:val="5E7697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A2947BE"/>
    <w:multiLevelType w:val="multilevel"/>
    <w:tmpl w:val="EEBA0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56300CB"/>
    <w:multiLevelType w:val="hybridMultilevel"/>
    <w:tmpl w:val="17824400"/>
    <w:lvl w:ilvl="0" w:tplc="9288DE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149C4"/>
    <w:multiLevelType w:val="hybridMultilevel"/>
    <w:tmpl w:val="2B3CE758"/>
    <w:lvl w:ilvl="0" w:tplc="22B292C2">
      <w:start w:val="1"/>
      <w:numFmt w:val="bullet"/>
      <w:pStyle w:val="ListParagraph"/>
      <w:lvlText w:val=""/>
      <w:lvlJc w:val="left"/>
      <w:pPr>
        <w:ind w:left="360" w:hanging="360"/>
      </w:pPr>
      <w:rPr>
        <w:rFonts w:ascii="Wingdings" w:hAnsi="Wingdings" w:hint="default"/>
        <w:color w:val="5E7697" w:themeColor="accent1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5D695CE6"/>
    <w:multiLevelType w:val="multilevel"/>
    <w:tmpl w:val="782A4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C204EB9"/>
    <w:multiLevelType w:val="hybridMultilevel"/>
    <w:tmpl w:val="A7BEBD58"/>
    <w:lvl w:ilvl="0" w:tplc="0F742242">
      <w:start w:val="65"/>
      <w:numFmt w:val="bullet"/>
      <w:lvlText w:val="-"/>
      <w:lvlJc w:val="left"/>
      <w:pPr>
        <w:ind w:left="720" w:hanging="360"/>
      </w:pPr>
      <w:rPr>
        <w:rFonts w:ascii="Source Sans Pro" w:eastAsiaTheme="minorHAnsi" w:hAnsi="Source Sans Pro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43A324C"/>
    <w:multiLevelType w:val="multilevel"/>
    <w:tmpl w:val="DB10AB74"/>
    <w:styleLink w:val="CurrentList2"/>
    <w:lvl w:ilvl="0">
      <w:start w:val="1"/>
      <w:numFmt w:val="bullet"/>
      <w:lvlText w:val="◦"/>
      <w:lvlJc w:val="left"/>
      <w:pPr>
        <w:ind w:left="644" w:hanging="360"/>
      </w:pPr>
      <w:rPr>
        <w:rFonts w:ascii="Segoe UI" w:hAnsi="Segoe UI" w:hint="default"/>
        <w:color w:val="5E7697" w:themeColor="accent1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6A4326D"/>
    <w:multiLevelType w:val="hybridMultilevel"/>
    <w:tmpl w:val="2B18ADB0"/>
    <w:lvl w:ilvl="0" w:tplc="9288DE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473317">
    <w:abstractNumId w:val="8"/>
  </w:num>
  <w:num w:numId="2" w16cid:durableId="422383763">
    <w:abstractNumId w:val="5"/>
  </w:num>
  <w:num w:numId="3" w16cid:durableId="1578707815">
    <w:abstractNumId w:val="11"/>
  </w:num>
  <w:num w:numId="4" w16cid:durableId="1100491354">
    <w:abstractNumId w:val="3"/>
  </w:num>
  <w:num w:numId="5" w16cid:durableId="911814665">
    <w:abstractNumId w:val="10"/>
  </w:num>
  <w:num w:numId="6" w16cid:durableId="1637025089">
    <w:abstractNumId w:val="4"/>
  </w:num>
  <w:num w:numId="7" w16cid:durableId="1779564804">
    <w:abstractNumId w:val="0"/>
  </w:num>
  <w:num w:numId="8" w16cid:durableId="1911576376">
    <w:abstractNumId w:val="6"/>
  </w:num>
  <w:num w:numId="9" w16cid:durableId="1312564344">
    <w:abstractNumId w:val="9"/>
  </w:num>
  <w:num w:numId="10" w16cid:durableId="1570462821">
    <w:abstractNumId w:val="1"/>
  </w:num>
  <w:num w:numId="11" w16cid:durableId="2070151995">
    <w:abstractNumId w:val="2"/>
  </w:num>
  <w:num w:numId="12" w16cid:durableId="168567034">
    <w:abstractNumId w:val="12"/>
  </w:num>
  <w:num w:numId="13" w16cid:durableId="16937988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removePersonalInformation/>
  <w:removeDateAndTime/>
  <w:displayBackgroundShape/>
  <w:attachedTemplate r:id="rId1"/>
  <w:stylePaneSortMethod w:val="000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26B"/>
    <w:rsid w:val="00021DEC"/>
    <w:rsid w:val="00041F8A"/>
    <w:rsid w:val="00045F2E"/>
    <w:rsid w:val="00055BBC"/>
    <w:rsid w:val="0007266C"/>
    <w:rsid w:val="00073BF3"/>
    <w:rsid w:val="00077FEB"/>
    <w:rsid w:val="000815A5"/>
    <w:rsid w:val="00081B51"/>
    <w:rsid w:val="000A6E00"/>
    <w:rsid w:val="000B224D"/>
    <w:rsid w:val="000C7293"/>
    <w:rsid w:val="000D1D52"/>
    <w:rsid w:val="000D3891"/>
    <w:rsid w:val="000F3FE2"/>
    <w:rsid w:val="00107F8E"/>
    <w:rsid w:val="001235F6"/>
    <w:rsid w:val="00140582"/>
    <w:rsid w:val="00144334"/>
    <w:rsid w:val="00151DE9"/>
    <w:rsid w:val="00153B7F"/>
    <w:rsid w:val="00154F17"/>
    <w:rsid w:val="00157DB0"/>
    <w:rsid w:val="00173B36"/>
    <w:rsid w:val="00177BCB"/>
    <w:rsid w:val="001866E8"/>
    <w:rsid w:val="001E5794"/>
    <w:rsid w:val="001F6D5E"/>
    <w:rsid w:val="00210D27"/>
    <w:rsid w:val="00211913"/>
    <w:rsid w:val="00217454"/>
    <w:rsid w:val="002251C8"/>
    <w:rsid w:val="002333BC"/>
    <w:rsid w:val="0023600D"/>
    <w:rsid w:val="00241482"/>
    <w:rsid w:val="00247A85"/>
    <w:rsid w:val="00261E7B"/>
    <w:rsid w:val="00262B06"/>
    <w:rsid w:val="00276ADF"/>
    <w:rsid w:val="00293BB8"/>
    <w:rsid w:val="002954B8"/>
    <w:rsid w:val="002A4A92"/>
    <w:rsid w:val="002A6A5C"/>
    <w:rsid w:val="002B0852"/>
    <w:rsid w:val="002C0662"/>
    <w:rsid w:val="002D131D"/>
    <w:rsid w:val="002D5478"/>
    <w:rsid w:val="002E013D"/>
    <w:rsid w:val="002E417B"/>
    <w:rsid w:val="002F0125"/>
    <w:rsid w:val="00302AC1"/>
    <w:rsid w:val="00320ECB"/>
    <w:rsid w:val="00326FD3"/>
    <w:rsid w:val="003416F8"/>
    <w:rsid w:val="00344FC0"/>
    <w:rsid w:val="00345199"/>
    <w:rsid w:val="00353B04"/>
    <w:rsid w:val="00355D85"/>
    <w:rsid w:val="003764FC"/>
    <w:rsid w:val="00377A0D"/>
    <w:rsid w:val="00382737"/>
    <w:rsid w:val="003C38C3"/>
    <w:rsid w:val="003E02DA"/>
    <w:rsid w:val="003E1692"/>
    <w:rsid w:val="003E7783"/>
    <w:rsid w:val="003F1663"/>
    <w:rsid w:val="00417906"/>
    <w:rsid w:val="00426626"/>
    <w:rsid w:val="00430D9E"/>
    <w:rsid w:val="004311AD"/>
    <w:rsid w:val="00437FAC"/>
    <w:rsid w:val="00442A0E"/>
    <w:rsid w:val="00443C70"/>
    <w:rsid w:val="00446C78"/>
    <w:rsid w:val="00471EA5"/>
    <w:rsid w:val="00487798"/>
    <w:rsid w:val="00490100"/>
    <w:rsid w:val="004A1717"/>
    <w:rsid w:val="004A4C22"/>
    <w:rsid w:val="004A4C74"/>
    <w:rsid w:val="004C3308"/>
    <w:rsid w:val="004D0E28"/>
    <w:rsid w:val="004D4E80"/>
    <w:rsid w:val="004E5226"/>
    <w:rsid w:val="004E6AB2"/>
    <w:rsid w:val="004E70E8"/>
    <w:rsid w:val="00514E0D"/>
    <w:rsid w:val="00524C58"/>
    <w:rsid w:val="00531B4E"/>
    <w:rsid w:val="00535F87"/>
    <w:rsid w:val="005372E0"/>
    <w:rsid w:val="00546258"/>
    <w:rsid w:val="005566E7"/>
    <w:rsid w:val="00560C7D"/>
    <w:rsid w:val="00563EA8"/>
    <w:rsid w:val="00564622"/>
    <w:rsid w:val="00577416"/>
    <w:rsid w:val="00592DF4"/>
    <w:rsid w:val="00594E94"/>
    <w:rsid w:val="005A3E0B"/>
    <w:rsid w:val="005B3227"/>
    <w:rsid w:val="005C1E7C"/>
    <w:rsid w:val="005E77B1"/>
    <w:rsid w:val="006175E6"/>
    <w:rsid w:val="00645019"/>
    <w:rsid w:val="00646036"/>
    <w:rsid w:val="00654DC9"/>
    <w:rsid w:val="0067056E"/>
    <w:rsid w:val="0068094B"/>
    <w:rsid w:val="00685E20"/>
    <w:rsid w:val="00686284"/>
    <w:rsid w:val="00697904"/>
    <w:rsid w:val="006B26AB"/>
    <w:rsid w:val="006F040E"/>
    <w:rsid w:val="00716542"/>
    <w:rsid w:val="00716FB1"/>
    <w:rsid w:val="00730AA5"/>
    <w:rsid w:val="007337AD"/>
    <w:rsid w:val="0073402D"/>
    <w:rsid w:val="00755988"/>
    <w:rsid w:val="00780ADA"/>
    <w:rsid w:val="00792D43"/>
    <w:rsid w:val="007B30FE"/>
    <w:rsid w:val="007B77CB"/>
    <w:rsid w:val="007B7A61"/>
    <w:rsid w:val="007E1FA8"/>
    <w:rsid w:val="007E6083"/>
    <w:rsid w:val="00812951"/>
    <w:rsid w:val="00820B7B"/>
    <w:rsid w:val="00824394"/>
    <w:rsid w:val="00832245"/>
    <w:rsid w:val="00842221"/>
    <w:rsid w:val="00855181"/>
    <w:rsid w:val="0086523D"/>
    <w:rsid w:val="00882F23"/>
    <w:rsid w:val="00890234"/>
    <w:rsid w:val="0089047A"/>
    <w:rsid w:val="008A1020"/>
    <w:rsid w:val="008A1250"/>
    <w:rsid w:val="008A1FCF"/>
    <w:rsid w:val="008B1112"/>
    <w:rsid w:val="008B7320"/>
    <w:rsid w:val="008C78F5"/>
    <w:rsid w:val="00905FB3"/>
    <w:rsid w:val="009071EB"/>
    <w:rsid w:val="00914419"/>
    <w:rsid w:val="00925015"/>
    <w:rsid w:val="00962E61"/>
    <w:rsid w:val="00986331"/>
    <w:rsid w:val="009A6667"/>
    <w:rsid w:val="009B2B04"/>
    <w:rsid w:val="009C4C61"/>
    <w:rsid w:val="009C7105"/>
    <w:rsid w:val="009D2577"/>
    <w:rsid w:val="00A122BB"/>
    <w:rsid w:val="00A20FBC"/>
    <w:rsid w:val="00A300FD"/>
    <w:rsid w:val="00A37F9E"/>
    <w:rsid w:val="00A44128"/>
    <w:rsid w:val="00A77120"/>
    <w:rsid w:val="00A839BE"/>
    <w:rsid w:val="00A92A90"/>
    <w:rsid w:val="00AB7FE5"/>
    <w:rsid w:val="00AC1E5A"/>
    <w:rsid w:val="00B14E21"/>
    <w:rsid w:val="00B41353"/>
    <w:rsid w:val="00B46F0F"/>
    <w:rsid w:val="00B54AD3"/>
    <w:rsid w:val="00B55CE2"/>
    <w:rsid w:val="00B62B99"/>
    <w:rsid w:val="00B643D0"/>
    <w:rsid w:val="00B6642A"/>
    <w:rsid w:val="00B707BF"/>
    <w:rsid w:val="00B71E93"/>
    <w:rsid w:val="00B8729E"/>
    <w:rsid w:val="00B87E22"/>
    <w:rsid w:val="00BA3E51"/>
    <w:rsid w:val="00BA5F93"/>
    <w:rsid w:val="00BB2D2C"/>
    <w:rsid w:val="00BB3142"/>
    <w:rsid w:val="00BB7A6A"/>
    <w:rsid w:val="00BD6049"/>
    <w:rsid w:val="00C155FC"/>
    <w:rsid w:val="00C3705E"/>
    <w:rsid w:val="00C4326B"/>
    <w:rsid w:val="00C532FC"/>
    <w:rsid w:val="00C75D84"/>
    <w:rsid w:val="00C857CB"/>
    <w:rsid w:val="00CA5CD9"/>
    <w:rsid w:val="00CA7800"/>
    <w:rsid w:val="00CC25BF"/>
    <w:rsid w:val="00CC5ED4"/>
    <w:rsid w:val="00CE75B8"/>
    <w:rsid w:val="00D04093"/>
    <w:rsid w:val="00D0794D"/>
    <w:rsid w:val="00D12400"/>
    <w:rsid w:val="00D140DF"/>
    <w:rsid w:val="00D170A9"/>
    <w:rsid w:val="00D23AC8"/>
    <w:rsid w:val="00D642C3"/>
    <w:rsid w:val="00D666BB"/>
    <w:rsid w:val="00D720DF"/>
    <w:rsid w:val="00D84359"/>
    <w:rsid w:val="00D91DAB"/>
    <w:rsid w:val="00D92ED4"/>
    <w:rsid w:val="00D94ABF"/>
    <w:rsid w:val="00DD7E40"/>
    <w:rsid w:val="00E20245"/>
    <w:rsid w:val="00E2301F"/>
    <w:rsid w:val="00E32A75"/>
    <w:rsid w:val="00E32D04"/>
    <w:rsid w:val="00E4379F"/>
    <w:rsid w:val="00E5183E"/>
    <w:rsid w:val="00E65596"/>
    <w:rsid w:val="00E67A2D"/>
    <w:rsid w:val="00EA0042"/>
    <w:rsid w:val="00EB1D1B"/>
    <w:rsid w:val="00EE0B6E"/>
    <w:rsid w:val="00EE1496"/>
    <w:rsid w:val="00F02D02"/>
    <w:rsid w:val="00F12680"/>
    <w:rsid w:val="00F273BC"/>
    <w:rsid w:val="00F36875"/>
    <w:rsid w:val="00F51E3E"/>
    <w:rsid w:val="00F53B71"/>
    <w:rsid w:val="00F560AD"/>
    <w:rsid w:val="00F5786D"/>
    <w:rsid w:val="00F61BD1"/>
    <w:rsid w:val="00F716E1"/>
    <w:rsid w:val="00F908C3"/>
    <w:rsid w:val="00F91753"/>
    <w:rsid w:val="00FA631E"/>
    <w:rsid w:val="00FB1F01"/>
    <w:rsid w:val="00FC5837"/>
    <w:rsid w:val="00FE2094"/>
    <w:rsid w:val="00FF3A2B"/>
    <w:rsid w:val="00FF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C4A57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666666" w:themeColor="background2"/>
        <w:sz w:val="18"/>
        <w:szCs w:val="18"/>
        <w:lang w:val="ru-RU" w:eastAsia="en-US" w:bidi="ar-SA"/>
      </w:rPr>
    </w:rPrDefault>
    <w:pPrDefault>
      <w:pPr>
        <w:spacing w:before="80" w:after="240" w:line="2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semiHidden="1" w:qFormat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semiHidden="1" w:uiPriority="22" w:qFormat="1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 w:unhideWhenUsed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4F17"/>
    <w:pPr>
      <w:spacing w:before="0" w:after="0" w:line="240" w:lineRule="auto"/>
    </w:pPr>
    <w:rPr>
      <w:color w:val="000000" w:themeColor="text1"/>
      <w:sz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7FAC"/>
    <w:pPr>
      <w:keepNext/>
      <w:keepLines/>
      <w:spacing w:before="200"/>
      <w:outlineLvl w:val="0"/>
    </w:pPr>
    <w:rPr>
      <w:rFonts w:eastAsiaTheme="majorEastAsia" w:cs="Times New Roman (Headings CS)"/>
      <w:caps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D84359"/>
    <w:pPr>
      <w:keepNext/>
      <w:keepLines/>
      <w:spacing w:after="200"/>
      <w:outlineLvl w:val="1"/>
    </w:pPr>
    <w:rPr>
      <w:rFonts w:asciiTheme="majorHAnsi" w:eastAsiaTheme="majorEastAsia" w:hAnsiTheme="majorHAnsi" w:cstheme="majorBidi"/>
      <w:cap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rsid w:val="00E5183E"/>
    <w:pPr>
      <w:keepNext/>
      <w:keepLines/>
      <w:spacing w:after="120"/>
      <w:outlineLvl w:val="2"/>
    </w:pPr>
    <w:rPr>
      <w:rFonts w:ascii="Source Sans Pro Light" w:eastAsiaTheme="majorEastAsia" w:hAnsi="Source Sans Pro Light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rsid w:val="004E6AB2"/>
    <w:pPr>
      <w:keepNext/>
      <w:keepLines/>
      <w:spacing w:line="440" w:lineRule="exact"/>
      <w:outlineLvl w:val="3"/>
    </w:pPr>
    <w:rPr>
      <w:rFonts w:eastAsiaTheme="majorEastAsia" w:cstheme="majorBidi"/>
      <w:b/>
      <w:iCs/>
      <w:color w:val="718EB5" w:themeColor="accent3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BB314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46587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rsid w:val="002B085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F3A4B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A3E51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54F17"/>
    <w:rPr>
      <w:color w:val="000000" w:themeColor="text1"/>
      <w:sz w:val="20"/>
      <w:lang w:val="en-US"/>
    </w:rPr>
  </w:style>
  <w:style w:type="paragraph" w:styleId="Footer">
    <w:name w:val="footer"/>
    <w:basedOn w:val="Normal"/>
    <w:link w:val="FooterChar"/>
    <w:uiPriority w:val="99"/>
    <w:semiHidden/>
    <w:rsid w:val="00BA3E51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54F17"/>
    <w:rPr>
      <w:color w:val="000000" w:themeColor="text1"/>
      <w:sz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rsid w:val="00BA3E51"/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F17"/>
    <w:rPr>
      <w:rFonts w:ascii="Segoe UI" w:hAnsi="Segoe UI" w:cs="Segoe UI"/>
      <w:color w:val="000000" w:themeColor="text1"/>
      <w:sz w:val="20"/>
      <w:lang w:val="en-US"/>
    </w:rPr>
  </w:style>
  <w:style w:type="character" w:styleId="PlaceholderText">
    <w:name w:val="Placeholder Text"/>
    <w:basedOn w:val="DefaultParagraphFont"/>
    <w:uiPriority w:val="99"/>
    <w:semiHidden/>
    <w:rsid w:val="00BA3E51"/>
    <w:rPr>
      <w:color w:val="808080"/>
    </w:rPr>
  </w:style>
  <w:style w:type="table" w:styleId="TableGrid">
    <w:name w:val="Table Grid"/>
    <w:basedOn w:val="TableNormal"/>
    <w:uiPriority w:val="39"/>
    <w:rsid w:val="00BA3E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437FAC"/>
    <w:rPr>
      <w:rFonts w:eastAsiaTheme="majorEastAsia" w:cs="Times New Roman (Headings CS)"/>
      <w:caps/>
      <w:color w:val="000000" w:themeColor="text1"/>
      <w:sz w:val="40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D84359"/>
    <w:rPr>
      <w:rFonts w:asciiTheme="majorHAnsi" w:eastAsiaTheme="majorEastAsia" w:hAnsiTheme="majorHAnsi" w:cstheme="majorBidi"/>
      <w:caps/>
      <w:color w:val="000000" w:themeColor="text1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E5183E"/>
    <w:rPr>
      <w:rFonts w:ascii="Source Sans Pro Light" w:eastAsiaTheme="majorEastAsia" w:hAnsi="Source Sans Pro Light" w:cstheme="majorBidi"/>
      <w:color w:val="000000" w:themeColor="text1"/>
      <w:sz w:val="20"/>
      <w:szCs w:val="24"/>
      <w:lang w:val="en-US"/>
    </w:rPr>
  </w:style>
  <w:style w:type="character" w:styleId="Hyperlink">
    <w:name w:val="Hyperlink"/>
    <w:basedOn w:val="DefaultParagraphFont"/>
    <w:uiPriority w:val="99"/>
    <w:semiHidden/>
    <w:rsid w:val="000F3FE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rsid w:val="000F3FE2"/>
    <w:rPr>
      <w:color w:val="605E5C"/>
      <w:shd w:val="clear" w:color="auto" w:fill="E1DFDD"/>
    </w:rPr>
  </w:style>
  <w:style w:type="paragraph" w:styleId="NoSpacing">
    <w:name w:val="No Spacing"/>
    <w:uiPriority w:val="12"/>
    <w:semiHidden/>
    <w:qFormat/>
    <w:rsid w:val="00320ECB"/>
    <w:pPr>
      <w:spacing w:before="0" w:after="0" w:line="180" w:lineRule="auto"/>
    </w:pPr>
    <w:rPr>
      <w:color w:val="434343" w:themeColor="accent6"/>
      <w:sz w:val="26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57CB"/>
    <w:rPr>
      <w:rFonts w:eastAsiaTheme="majorEastAsia" w:cstheme="majorBidi"/>
      <w:b/>
      <w:iCs/>
      <w:color w:val="718EB5" w:themeColor="accent3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57CB"/>
    <w:rPr>
      <w:rFonts w:asciiTheme="majorHAnsi" w:eastAsiaTheme="majorEastAsia" w:hAnsiTheme="majorHAnsi" w:cstheme="majorBidi"/>
      <w:color w:val="465870" w:themeColor="accent1" w:themeShade="BF"/>
    </w:rPr>
  </w:style>
  <w:style w:type="paragraph" w:styleId="ListParagraph">
    <w:name w:val="List Paragraph"/>
    <w:basedOn w:val="Normal"/>
    <w:uiPriority w:val="34"/>
    <w:semiHidden/>
    <w:qFormat/>
    <w:rsid w:val="00276ADF"/>
    <w:pPr>
      <w:numPr>
        <w:numId w:val="1"/>
      </w:numPr>
      <w:spacing w:after="60"/>
      <w:contextualSpacing/>
    </w:pPr>
    <w:rPr>
      <w:rFonts w:cs="Times New Roman (Body CS)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57CB"/>
    <w:rPr>
      <w:rFonts w:asciiTheme="majorHAnsi" w:eastAsiaTheme="majorEastAsia" w:hAnsiTheme="majorHAnsi" w:cstheme="majorBidi"/>
      <w:color w:val="2F3A4B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7FAC"/>
    <w:pPr>
      <w:numPr>
        <w:ilvl w:val="1"/>
      </w:numPr>
      <w:spacing w:after="80"/>
    </w:pPr>
    <w:rPr>
      <w:rFonts w:asciiTheme="majorHAnsi" w:eastAsiaTheme="minorEastAsia" w:hAnsiTheme="majorHAnsi" w:cs="Times New Roman (Body CS)"/>
      <w:caps/>
      <w:color w:val="465870" w:themeColor="accent1" w:themeShade="BF"/>
      <w:spacing w:val="90"/>
      <w:sz w:val="72"/>
    </w:rPr>
  </w:style>
  <w:style w:type="character" w:customStyle="1" w:styleId="SubtitleChar">
    <w:name w:val="Subtitle Char"/>
    <w:basedOn w:val="DefaultParagraphFont"/>
    <w:link w:val="Subtitle"/>
    <w:uiPriority w:val="11"/>
    <w:rsid w:val="00437FAC"/>
    <w:rPr>
      <w:rFonts w:asciiTheme="majorHAnsi" w:eastAsiaTheme="minorEastAsia" w:hAnsiTheme="majorHAnsi" w:cs="Times New Roman (Body CS)"/>
      <w:caps/>
      <w:color w:val="465870" w:themeColor="accent1" w:themeShade="BF"/>
      <w:spacing w:val="90"/>
      <w:sz w:val="72"/>
      <w:lang w:val="en-US"/>
    </w:rPr>
  </w:style>
  <w:style w:type="numbering" w:customStyle="1" w:styleId="CurrentList1">
    <w:name w:val="Current List1"/>
    <w:uiPriority w:val="99"/>
    <w:rsid w:val="00490100"/>
    <w:pPr>
      <w:numPr>
        <w:numId w:val="2"/>
      </w:numPr>
    </w:pPr>
  </w:style>
  <w:style w:type="numbering" w:customStyle="1" w:styleId="CurrentList2">
    <w:name w:val="Current List2"/>
    <w:uiPriority w:val="99"/>
    <w:rsid w:val="00832245"/>
    <w:pPr>
      <w:numPr>
        <w:numId w:val="3"/>
      </w:numPr>
    </w:pPr>
  </w:style>
  <w:style w:type="numbering" w:customStyle="1" w:styleId="CurrentList3">
    <w:name w:val="Current List3"/>
    <w:uiPriority w:val="99"/>
    <w:rsid w:val="00832245"/>
    <w:pPr>
      <w:numPr>
        <w:numId w:val="4"/>
      </w:numPr>
    </w:pPr>
  </w:style>
  <w:style w:type="character" w:styleId="Strong">
    <w:name w:val="Strong"/>
    <w:basedOn w:val="DefaultParagraphFont"/>
    <w:uiPriority w:val="22"/>
    <w:semiHidden/>
    <w:qFormat/>
    <w:rsid w:val="00276ADF"/>
    <w:rPr>
      <w:b/>
      <w:bCs/>
      <w:color w:val="5F483E" w:themeColor="accent4" w:themeShade="BF"/>
    </w:rPr>
  </w:style>
  <w:style w:type="paragraph" w:styleId="BodyText">
    <w:name w:val="Body Text"/>
    <w:basedOn w:val="Normal"/>
    <w:link w:val="BodyTextChar"/>
    <w:uiPriority w:val="99"/>
    <w:semiHidden/>
    <w:rsid w:val="00276AD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54F17"/>
    <w:rPr>
      <w:color w:val="000000" w:themeColor="text1"/>
      <w:sz w:val="20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437FAC"/>
    <w:pPr>
      <w:spacing w:before="480"/>
      <w:contextualSpacing/>
    </w:pPr>
    <w:rPr>
      <w:rFonts w:asciiTheme="majorHAnsi" w:eastAsiaTheme="majorEastAsia" w:hAnsiTheme="majorHAnsi" w:cstheme="majorBidi"/>
      <w:caps/>
      <w:spacing w:val="90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7FAC"/>
    <w:rPr>
      <w:rFonts w:asciiTheme="majorHAnsi" w:eastAsiaTheme="majorEastAsia" w:hAnsiTheme="majorHAnsi" w:cstheme="majorBidi"/>
      <w:caps/>
      <w:color w:val="000000" w:themeColor="text1"/>
      <w:spacing w:val="90"/>
      <w:kern w:val="28"/>
      <w:sz w:val="72"/>
      <w:szCs w:val="56"/>
      <w:lang w:val="en-US"/>
    </w:rPr>
  </w:style>
  <w:style w:type="paragraph" w:customStyle="1" w:styleId="ProfilePicture">
    <w:name w:val="Profile Picture"/>
    <w:basedOn w:val="Normal"/>
    <w:qFormat/>
    <w:rsid w:val="00E5183E"/>
    <w:pPr>
      <w:spacing w:before="680"/>
    </w:pPr>
    <w:rPr>
      <w:noProof/>
      <w:lang w:val="en-AU" w:eastAsia="en-AU"/>
    </w:rPr>
  </w:style>
  <w:style w:type="paragraph" w:customStyle="1" w:styleId="Experience">
    <w:name w:val="Experience"/>
    <w:basedOn w:val="Normal"/>
    <w:qFormat/>
    <w:rsid w:val="00E5183E"/>
    <w:pPr>
      <w:spacing w:after="240"/>
    </w:pPr>
  </w:style>
  <w:style w:type="character" w:styleId="UnresolvedMention">
    <w:name w:val="Unresolved Mention"/>
    <w:basedOn w:val="DefaultParagraphFont"/>
    <w:uiPriority w:val="99"/>
    <w:semiHidden/>
    <w:unhideWhenUsed/>
    <w:rsid w:val="006979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55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naomi.narine@gmail.com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Modern%20nursing%20resume.dotx" TargetMode="External"/></Relationships>
</file>

<file path=word/theme/theme1.xml><?xml version="1.0" encoding="utf-8"?>
<a:theme xmlns:a="http://schemas.openxmlformats.org/drawingml/2006/main" name="Тема Office">
  <a:themeElements>
    <a:clrScheme name="Custom 52">
      <a:dk1>
        <a:sysClr val="windowText" lastClr="000000"/>
      </a:dk1>
      <a:lt1>
        <a:sysClr val="window" lastClr="FFFFFF"/>
      </a:lt1>
      <a:dk2>
        <a:srgbClr val="333333"/>
      </a:dk2>
      <a:lt2>
        <a:srgbClr val="666666"/>
      </a:lt2>
      <a:accent1>
        <a:srgbClr val="5E7697"/>
      </a:accent1>
      <a:accent2>
        <a:srgbClr val="EACEB7"/>
      </a:accent2>
      <a:accent3>
        <a:srgbClr val="718EB5"/>
      </a:accent3>
      <a:accent4>
        <a:srgbClr val="806153"/>
      </a:accent4>
      <a:accent5>
        <a:srgbClr val="DAE2EC"/>
      </a:accent5>
      <a:accent6>
        <a:srgbClr val="434343"/>
      </a:accent6>
      <a:hlink>
        <a:srgbClr val="0563C1"/>
      </a:hlink>
      <a:folHlink>
        <a:srgbClr val="954F72"/>
      </a:folHlink>
    </a:clrScheme>
    <a:fontScheme name="Custom 80">
      <a:majorFont>
        <a:latin typeface="Bookman Old Style"/>
        <a:ea typeface=""/>
        <a:cs typeface=""/>
      </a:majorFont>
      <a:minorFont>
        <a:latin typeface="Source Sans Pro"/>
        <a:ea typeface=""/>
        <a:cs typeface="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BDA564-06B6-4E92-A9C5-DCBAC4B1EE9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18E98451-E24E-4350-907E-1C47F810CD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8D41A4-C910-4113-96F6-49D69E40C3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15AD37E-C3F7-4EB6-8A35-BBC0B1F64F5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nursing resume</Template>
  <TotalTime>0</TotalTime>
  <Pages>3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2024-03-28T23:59:00Z</dcterms:created>
  <dcterms:modified xsi:type="dcterms:W3CDTF">2025-08-10T10:07:00Z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