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54" w:type="pct"/>
        <w:jc w:val="center"/>
        <w:tblLayout w:type="fixed"/>
        <w:tblCellMar>
          <w:top w:w="288" w:type="dxa"/>
          <w:left w:w="504" w:type="dxa"/>
          <w:bottom w:w="288" w:type="dxa"/>
          <w:right w:w="504" w:type="dxa"/>
        </w:tblCellMar>
        <w:tblLook w:val="0600" w:firstRow="0" w:lastRow="0" w:firstColumn="0" w:lastColumn="0" w:noHBand="1" w:noVBand="1"/>
      </w:tblPr>
      <w:tblGrid>
        <w:gridCol w:w="1028"/>
        <w:gridCol w:w="10762"/>
      </w:tblGrid>
      <w:tr w:rsidR="00A839BE" w:rsidRPr="00320ECB" w14:paraId="065C39E5" w14:textId="77777777" w:rsidTr="009D2577">
        <w:trPr>
          <w:trHeight w:val="6682"/>
          <w:jc w:val="center"/>
        </w:trPr>
        <w:tc>
          <w:tcPr>
            <w:tcW w:w="1028" w:type="dxa"/>
          </w:tcPr>
          <w:p w14:paraId="3973385A" w14:textId="39C14757" w:rsidR="00D84359" w:rsidRPr="00C4326B" w:rsidRDefault="00D84359" w:rsidP="00C4326B">
            <w:pPr>
              <w:pStyle w:val="Heading2"/>
              <w:rPr>
                <w:rFonts w:ascii="Arial" w:hAnsi="Arial" w:cs="Arial"/>
              </w:rPr>
            </w:pPr>
          </w:p>
        </w:tc>
        <w:tc>
          <w:tcPr>
            <w:tcW w:w="10762" w:type="dxa"/>
          </w:tcPr>
          <w:p w14:paraId="6D92C2BC" w14:textId="77777777" w:rsidR="009D2577" w:rsidRPr="001F73F1" w:rsidRDefault="009D2577" w:rsidP="009D2577">
            <w:pPr>
              <w:pStyle w:val="Title"/>
              <w:jc w:val="center"/>
              <w:rPr>
                <w:rFonts w:ascii="Arial" w:hAnsi="Arial" w:cs="Arial"/>
                <w:sz w:val="40"/>
                <w:szCs w:val="40"/>
              </w:rPr>
            </w:pPr>
            <w:r w:rsidRPr="001F73F1">
              <w:rPr>
                <w:rFonts w:ascii="Arial" w:hAnsi="Arial" w:cs="Arial"/>
                <w:sz w:val="40"/>
                <w:szCs w:val="40"/>
              </w:rPr>
              <w:t>naomi</w:t>
            </w:r>
          </w:p>
          <w:p w14:paraId="3245A6A6" w14:textId="1C47315A" w:rsidR="009D2577" w:rsidRPr="001F73F1" w:rsidRDefault="009D2577" w:rsidP="009D2577">
            <w:pPr>
              <w:pStyle w:val="Subtitle"/>
              <w:jc w:val="center"/>
              <w:rPr>
                <w:rFonts w:ascii="Arial" w:hAnsi="Arial" w:cs="Arial"/>
                <w:sz w:val="40"/>
                <w:szCs w:val="40"/>
              </w:rPr>
            </w:pPr>
            <w:r w:rsidRPr="001F73F1">
              <w:rPr>
                <w:rFonts w:ascii="Arial" w:hAnsi="Arial" w:cs="Arial"/>
                <w:sz w:val="40"/>
                <w:szCs w:val="40"/>
              </w:rPr>
              <w:t>latchminnarine</w:t>
            </w:r>
          </w:p>
          <w:p w14:paraId="3465EA22" w14:textId="77777777" w:rsidR="00697904" w:rsidRPr="00697904" w:rsidRDefault="00697904" w:rsidP="00697904">
            <w:pPr>
              <w:jc w:val="center"/>
              <w:rPr>
                <w:sz w:val="28"/>
                <w:szCs w:val="28"/>
              </w:rPr>
            </w:pPr>
            <w:r w:rsidRPr="00697904">
              <w:rPr>
                <w:sz w:val="28"/>
                <w:szCs w:val="28"/>
              </w:rPr>
              <w:t>Registered Practical Nurse</w:t>
            </w:r>
          </w:p>
          <w:p w14:paraId="44D3F28B" w14:textId="77777777" w:rsidR="00697904" w:rsidRPr="00697904" w:rsidRDefault="00697904" w:rsidP="00697904">
            <w:pPr>
              <w:jc w:val="center"/>
              <w:rPr>
                <w:sz w:val="28"/>
                <w:szCs w:val="28"/>
              </w:rPr>
            </w:pPr>
            <w:r w:rsidRPr="00697904">
              <w:rPr>
                <w:sz w:val="28"/>
                <w:szCs w:val="28"/>
              </w:rPr>
              <w:t>Medical Esthetic Practitioner</w:t>
            </w:r>
          </w:p>
          <w:p w14:paraId="3B7937FE" w14:textId="77777777" w:rsidR="00697904" w:rsidRDefault="00697904" w:rsidP="00697904">
            <w:pPr>
              <w:rPr>
                <w:rFonts w:ascii="Arial" w:hAnsi="Arial" w:cs="Arial"/>
                <w:sz w:val="24"/>
                <w:szCs w:val="24"/>
              </w:rPr>
            </w:pPr>
          </w:p>
          <w:p w14:paraId="47ACF983" w14:textId="3E1548E5" w:rsidR="009D2577" w:rsidRDefault="00697904" w:rsidP="00697904">
            <w:pPr>
              <w:jc w:val="center"/>
              <w:rPr>
                <w:rFonts w:ascii="Arial" w:hAnsi="Arial" w:cs="Arial"/>
                <w:sz w:val="24"/>
                <w:szCs w:val="24"/>
              </w:rPr>
            </w:pPr>
            <w:hyperlink r:id="rId11" w:history="1">
              <w:r w:rsidRPr="0053750A">
                <w:rPr>
                  <w:rStyle w:val="Hyperlink"/>
                  <w:rFonts w:ascii="Arial" w:hAnsi="Arial" w:cs="Arial"/>
                  <w:sz w:val="24"/>
                  <w:szCs w:val="24"/>
                </w:rPr>
                <w:t>naomi.narine@gmail.com</w:t>
              </w:r>
            </w:hyperlink>
          </w:p>
          <w:p w14:paraId="35420451" w14:textId="77777777" w:rsidR="00697904" w:rsidRDefault="00697904" w:rsidP="00697904">
            <w:pPr>
              <w:pStyle w:val="Heading2"/>
              <w:jc w:val="center"/>
              <w:rPr>
                <w:color w:val="auto"/>
                <w:sz w:val="24"/>
                <w:szCs w:val="24"/>
              </w:rPr>
            </w:pPr>
            <w:r w:rsidRPr="009D2577">
              <w:rPr>
                <w:color w:val="auto"/>
                <w:sz w:val="24"/>
                <w:szCs w:val="24"/>
              </w:rPr>
              <w:t>CNO Registration Number: BJ350415</w:t>
            </w:r>
          </w:p>
          <w:p w14:paraId="5B1843E0" w14:textId="77777777" w:rsidR="00697904" w:rsidRDefault="00697904" w:rsidP="00697904"/>
          <w:p w14:paraId="509990A2" w14:textId="77777777" w:rsidR="001F73F1" w:rsidRDefault="001F73F1" w:rsidP="001F73F1">
            <w:pPr>
              <w:rPr>
                <w:rFonts w:ascii="Arial" w:hAnsi="Arial" w:cs="Arial"/>
                <w:b/>
                <w:bCs/>
                <w:sz w:val="24"/>
                <w:szCs w:val="24"/>
                <w:u w:val="single"/>
              </w:rPr>
            </w:pPr>
            <w:r w:rsidRPr="001F73F1">
              <w:rPr>
                <w:rFonts w:ascii="Arial" w:hAnsi="Arial" w:cs="Arial"/>
                <w:b/>
                <w:bCs/>
                <w:sz w:val="24"/>
                <w:szCs w:val="24"/>
                <w:u w:val="single"/>
              </w:rPr>
              <w:t>PROFESSIONAL SUMMARY</w:t>
            </w:r>
          </w:p>
          <w:p w14:paraId="61B1ED39" w14:textId="77777777" w:rsidR="001F73F1" w:rsidRPr="001F73F1" w:rsidRDefault="001F73F1" w:rsidP="001F73F1">
            <w:pPr>
              <w:rPr>
                <w:rFonts w:ascii="Arial" w:hAnsi="Arial" w:cs="Arial"/>
                <w:b/>
                <w:bCs/>
                <w:sz w:val="24"/>
                <w:szCs w:val="24"/>
                <w:u w:val="single"/>
              </w:rPr>
            </w:pPr>
          </w:p>
          <w:p w14:paraId="2E4E733D" w14:textId="77777777" w:rsidR="001F73F1" w:rsidRDefault="001F73F1" w:rsidP="001F73F1">
            <w:pPr>
              <w:rPr>
                <w:rFonts w:ascii="Arial" w:hAnsi="Arial" w:cs="Arial"/>
                <w:sz w:val="22"/>
                <w:szCs w:val="22"/>
              </w:rPr>
            </w:pPr>
            <w:r w:rsidRPr="001F73F1">
              <w:rPr>
                <w:rFonts w:ascii="Arial" w:hAnsi="Arial" w:cs="Arial"/>
                <w:sz w:val="22"/>
                <w:szCs w:val="22"/>
              </w:rPr>
              <w:t xml:space="preserve">Dedicated and versatile </w:t>
            </w:r>
            <w:r w:rsidRPr="001F73F1">
              <w:rPr>
                <w:rFonts w:ascii="Arial" w:hAnsi="Arial" w:cs="Arial"/>
                <w:b/>
                <w:bCs/>
                <w:sz w:val="22"/>
                <w:szCs w:val="22"/>
              </w:rPr>
              <w:t>Registered Practical Nurse (RPN)</w:t>
            </w:r>
            <w:r w:rsidRPr="001F73F1">
              <w:rPr>
                <w:rFonts w:ascii="Arial" w:hAnsi="Arial" w:cs="Arial"/>
                <w:sz w:val="22"/>
                <w:szCs w:val="22"/>
              </w:rPr>
              <w:t xml:space="preserve"> with extensive experience spanning acute rehab, oncology, palliative care, and specialized medical aesthetics. Demonstrated track record of delivering compassionate, patient- and family-centered care within diverse clinical environments. Proven ability to manage complex care needs, lead interdisciplinary collaborations, and maintain exceptional safety and infection control standards. Skilled in advanced clinical procedures and high-tech EMR/clinical software platforms. </w:t>
            </w:r>
          </w:p>
          <w:p w14:paraId="05621365" w14:textId="77777777" w:rsidR="001F73F1" w:rsidRPr="001F73F1" w:rsidRDefault="001F73F1" w:rsidP="001F73F1">
            <w:pPr>
              <w:rPr>
                <w:rFonts w:ascii="Arial" w:hAnsi="Arial" w:cs="Arial"/>
                <w:sz w:val="22"/>
                <w:szCs w:val="22"/>
              </w:rPr>
            </w:pPr>
          </w:p>
          <w:p w14:paraId="12A7C394" w14:textId="77777777" w:rsidR="001F73F1" w:rsidRDefault="001F73F1" w:rsidP="001F73F1">
            <w:pPr>
              <w:rPr>
                <w:rFonts w:ascii="Arial" w:hAnsi="Arial" w:cs="Arial"/>
                <w:b/>
                <w:bCs/>
                <w:sz w:val="24"/>
                <w:szCs w:val="24"/>
                <w:u w:val="single"/>
              </w:rPr>
            </w:pPr>
            <w:r w:rsidRPr="001F73F1">
              <w:rPr>
                <w:rFonts w:ascii="Arial" w:hAnsi="Arial" w:cs="Arial"/>
                <w:b/>
                <w:bCs/>
                <w:sz w:val="24"/>
                <w:szCs w:val="24"/>
                <w:u w:val="single"/>
              </w:rPr>
              <w:t>CORE COMPETENCIES &amp; CLINICAL SKILLS</w:t>
            </w:r>
          </w:p>
          <w:p w14:paraId="7E5E1DE9" w14:textId="77777777" w:rsidR="001F73F1" w:rsidRPr="001F73F1" w:rsidRDefault="001F73F1" w:rsidP="001F73F1">
            <w:pPr>
              <w:rPr>
                <w:rFonts w:ascii="Arial" w:hAnsi="Arial" w:cs="Arial"/>
                <w:b/>
                <w:bCs/>
                <w:sz w:val="24"/>
                <w:szCs w:val="24"/>
                <w:u w:val="single"/>
              </w:rPr>
            </w:pPr>
          </w:p>
          <w:p w14:paraId="4906C521" w14:textId="77777777" w:rsidR="001F73F1" w:rsidRPr="001F73F1" w:rsidRDefault="001F73F1" w:rsidP="001F73F1">
            <w:pPr>
              <w:numPr>
                <w:ilvl w:val="0"/>
                <w:numId w:val="14"/>
              </w:numPr>
              <w:rPr>
                <w:rFonts w:ascii="Arial" w:hAnsi="Arial" w:cs="Arial"/>
                <w:sz w:val="22"/>
                <w:szCs w:val="22"/>
              </w:rPr>
            </w:pPr>
            <w:r w:rsidRPr="001F73F1">
              <w:rPr>
                <w:rFonts w:ascii="Arial" w:hAnsi="Arial" w:cs="Arial"/>
                <w:b/>
                <w:bCs/>
                <w:sz w:val="22"/>
                <w:szCs w:val="22"/>
              </w:rPr>
              <w:t>Clinical Specializations:</w:t>
            </w:r>
            <w:r w:rsidRPr="001F73F1">
              <w:rPr>
                <w:rFonts w:ascii="Arial" w:hAnsi="Arial" w:cs="Arial"/>
                <w:sz w:val="22"/>
                <w:szCs w:val="22"/>
              </w:rPr>
              <w:t xml:space="preserve"> Oncology &amp; Palliative Care, Geriatric Rehabilitation, Complex Continuing Care, Medical Aesthetics. </w:t>
            </w:r>
          </w:p>
          <w:p w14:paraId="23C55DF4" w14:textId="77777777" w:rsidR="001F73F1" w:rsidRPr="001F73F1" w:rsidRDefault="001F73F1" w:rsidP="001F73F1">
            <w:pPr>
              <w:numPr>
                <w:ilvl w:val="0"/>
                <w:numId w:val="14"/>
              </w:numPr>
              <w:rPr>
                <w:rFonts w:ascii="Arial" w:hAnsi="Arial" w:cs="Arial"/>
                <w:sz w:val="22"/>
                <w:szCs w:val="22"/>
              </w:rPr>
            </w:pPr>
            <w:r w:rsidRPr="001F73F1">
              <w:rPr>
                <w:rFonts w:ascii="Arial" w:hAnsi="Arial" w:cs="Arial"/>
                <w:b/>
                <w:bCs/>
                <w:sz w:val="22"/>
                <w:szCs w:val="22"/>
              </w:rPr>
              <w:t>Advanced Clinical Skills:</w:t>
            </w:r>
            <w:r w:rsidRPr="001F73F1">
              <w:rPr>
                <w:rFonts w:ascii="Arial" w:hAnsi="Arial" w:cs="Arial"/>
                <w:sz w:val="22"/>
                <w:szCs w:val="22"/>
              </w:rPr>
              <w:t xml:space="preserve"> IV Therapy, Wound Care, TPN, NG Tubes, Chest Tubes, Tracheostomy, Enteral Feeding, Blood Collection. </w:t>
            </w:r>
          </w:p>
          <w:p w14:paraId="65B220BF" w14:textId="77777777" w:rsidR="001F73F1" w:rsidRPr="001F73F1" w:rsidRDefault="001F73F1" w:rsidP="001F73F1">
            <w:pPr>
              <w:numPr>
                <w:ilvl w:val="0"/>
                <w:numId w:val="14"/>
              </w:numPr>
              <w:rPr>
                <w:rFonts w:ascii="Arial" w:hAnsi="Arial" w:cs="Arial"/>
                <w:sz w:val="22"/>
                <w:szCs w:val="22"/>
              </w:rPr>
            </w:pPr>
            <w:r w:rsidRPr="001F73F1">
              <w:rPr>
                <w:rFonts w:ascii="Arial" w:hAnsi="Arial" w:cs="Arial"/>
                <w:b/>
                <w:bCs/>
                <w:sz w:val="22"/>
                <w:szCs w:val="22"/>
              </w:rPr>
              <w:t>Patient Care:</w:t>
            </w:r>
            <w:r w:rsidRPr="001F73F1">
              <w:rPr>
                <w:rFonts w:ascii="Arial" w:hAnsi="Arial" w:cs="Arial"/>
                <w:sz w:val="22"/>
                <w:szCs w:val="22"/>
              </w:rPr>
              <w:t xml:space="preserve"> Head-to-Toe Assessments, Therapeutic Relationship Building, Patient &amp; Family Education, Discharge Planning. </w:t>
            </w:r>
          </w:p>
          <w:p w14:paraId="7D9F27AF" w14:textId="77777777" w:rsidR="001F73F1" w:rsidRPr="001F73F1" w:rsidRDefault="001F73F1" w:rsidP="001F73F1">
            <w:pPr>
              <w:numPr>
                <w:ilvl w:val="0"/>
                <w:numId w:val="14"/>
              </w:numPr>
              <w:rPr>
                <w:rFonts w:ascii="Arial" w:hAnsi="Arial" w:cs="Arial"/>
                <w:sz w:val="22"/>
                <w:szCs w:val="22"/>
              </w:rPr>
            </w:pPr>
            <w:r w:rsidRPr="001F73F1">
              <w:rPr>
                <w:rFonts w:ascii="Arial" w:hAnsi="Arial" w:cs="Arial"/>
                <w:b/>
                <w:bCs/>
                <w:sz w:val="22"/>
                <w:szCs w:val="22"/>
              </w:rPr>
              <w:t>Soft Skills:</w:t>
            </w:r>
            <w:r w:rsidRPr="001F73F1">
              <w:rPr>
                <w:rFonts w:ascii="Arial" w:hAnsi="Arial" w:cs="Arial"/>
                <w:sz w:val="22"/>
                <w:szCs w:val="22"/>
              </w:rPr>
              <w:t xml:space="preserve"> Multitasking, Crisis Management, Interpersonal Communication, Problem-Solving, Team Leadership. </w:t>
            </w:r>
          </w:p>
          <w:p w14:paraId="5DC25EC8" w14:textId="068B2AC4" w:rsidR="001F73F1" w:rsidRDefault="001F73F1" w:rsidP="001F73F1">
            <w:pPr>
              <w:numPr>
                <w:ilvl w:val="0"/>
                <w:numId w:val="14"/>
              </w:numPr>
              <w:rPr>
                <w:rFonts w:ascii="Arial" w:hAnsi="Arial" w:cs="Arial"/>
                <w:sz w:val="22"/>
                <w:szCs w:val="22"/>
              </w:rPr>
            </w:pPr>
            <w:r w:rsidRPr="001F73F1">
              <w:rPr>
                <w:rFonts w:ascii="Arial" w:hAnsi="Arial" w:cs="Arial"/>
                <w:b/>
                <w:bCs/>
                <w:sz w:val="22"/>
                <w:szCs w:val="22"/>
              </w:rPr>
              <w:t>Technical Proficiency:</w:t>
            </w:r>
            <w:r w:rsidRPr="001F73F1">
              <w:rPr>
                <w:rFonts w:ascii="Arial" w:hAnsi="Arial" w:cs="Arial"/>
                <w:sz w:val="22"/>
                <w:szCs w:val="22"/>
              </w:rPr>
              <w:t xml:space="preserve"> Epic, Meditech, Pyxis, </w:t>
            </w:r>
            <w:proofErr w:type="spellStart"/>
            <w:r w:rsidRPr="001F73F1">
              <w:rPr>
                <w:rFonts w:ascii="Arial" w:hAnsi="Arial" w:cs="Arial"/>
                <w:sz w:val="22"/>
                <w:szCs w:val="22"/>
              </w:rPr>
              <w:t>PointClickCare</w:t>
            </w:r>
            <w:proofErr w:type="spellEnd"/>
            <w:r w:rsidRPr="001F73F1">
              <w:rPr>
                <w:rFonts w:ascii="Arial" w:hAnsi="Arial" w:cs="Arial"/>
                <w:sz w:val="22"/>
                <w:szCs w:val="22"/>
              </w:rPr>
              <w:t xml:space="preserve">, Microsoft Office </w:t>
            </w:r>
            <w:r>
              <w:rPr>
                <w:rFonts w:ascii="Arial" w:hAnsi="Arial" w:cs="Arial"/>
                <w:sz w:val="22"/>
                <w:szCs w:val="22"/>
              </w:rPr>
              <w:t>Apps</w:t>
            </w:r>
          </w:p>
          <w:p w14:paraId="6FC6045B" w14:textId="77777777" w:rsidR="001F73F1" w:rsidRPr="001F73F1" w:rsidRDefault="001F73F1" w:rsidP="001F73F1">
            <w:pPr>
              <w:ind w:left="720"/>
              <w:rPr>
                <w:rFonts w:ascii="Arial" w:hAnsi="Arial" w:cs="Arial"/>
                <w:sz w:val="22"/>
                <w:szCs w:val="22"/>
              </w:rPr>
            </w:pPr>
          </w:p>
          <w:p w14:paraId="04BB0264" w14:textId="77777777" w:rsidR="001F73F1" w:rsidRDefault="001F73F1" w:rsidP="001F73F1">
            <w:pPr>
              <w:rPr>
                <w:rFonts w:ascii="Arial" w:hAnsi="Arial" w:cs="Arial"/>
                <w:b/>
                <w:bCs/>
                <w:sz w:val="24"/>
                <w:szCs w:val="24"/>
                <w:u w:val="single"/>
              </w:rPr>
            </w:pPr>
            <w:r w:rsidRPr="001F73F1">
              <w:rPr>
                <w:rFonts w:ascii="Arial" w:hAnsi="Arial" w:cs="Arial"/>
                <w:b/>
                <w:bCs/>
                <w:sz w:val="24"/>
                <w:szCs w:val="24"/>
                <w:u w:val="single"/>
              </w:rPr>
              <w:t>PROFESSIONAL EXPERIENCE</w:t>
            </w:r>
          </w:p>
          <w:p w14:paraId="2F403C0D" w14:textId="77777777" w:rsidR="001F73F1" w:rsidRPr="001F73F1" w:rsidRDefault="001F73F1" w:rsidP="001F73F1">
            <w:pPr>
              <w:rPr>
                <w:rFonts w:ascii="Arial" w:hAnsi="Arial" w:cs="Arial"/>
                <w:b/>
                <w:bCs/>
                <w:sz w:val="24"/>
                <w:szCs w:val="24"/>
                <w:u w:val="single"/>
              </w:rPr>
            </w:pPr>
          </w:p>
          <w:p w14:paraId="155760BE" w14:textId="77777777" w:rsidR="001F73F1" w:rsidRPr="001F73F1" w:rsidRDefault="001F73F1" w:rsidP="001F73F1">
            <w:pPr>
              <w:rPr>
                <w:rFonts w:ascii="Arial" w:hAnsi="Arial" w:cs="Arial"/>
                <w:b/>
                <w:bCs/>
                <w:sz w:val="22"/>
                <w:szCs w:val="22"/>
              </w:rPr>
            </w:pPr>
            <w:r w:rsidRPr="001F73F1">
              <w:rPr>
                <w:rFonts w:ascii="Arial" w:hAnsi="Arial" w:cs="Arial"/>
                <w:b/>
                <w:bCs/>
                <w:sz w:val="22"/>
                <w:szCs w:val="22"/>
              </w:rPr>
              <w:t>Registered Practical Nurse – Rehabilitation</w:t>
            </w:r>
          </w:p>
          <w:p w14:paraId="54270528" w14:textId="77777777" w:rsidR="001F73F1" w:rsidRPr="001F73F1" w:rsidRDefault="001F73F1" w:rsidP="001F73F1">
            <w:pPr>
              <w:rPr>
                <w:rFonts w:ascii="Arial" w:hAnsi="Arial" w:cs="Arial"/>
                <w:sz w:val="22"/>
                <w:szCs w:val="22"/>
              </w:rPr>
            </w:pPr>
            <w:r w:rsidRPr="001F73F1">
              <w:rPr>
                <w:rFonts w:ascii="Arial" w:hAnsi="Arial" w:cs="Arial"/>
                <w:b/>
                <w:bCs/>
                <w:sz w:val="22"/>
                <w:szCs w:val="22"/>
              </w:rPr>
              <w:t>Trillium Health Partners</w:t>
            </w:r>
            <w:r w:rsidRPr="001F73F1">
              <w:rPr>
                <w:rFonts w:ascii="Arial" w:hAnsi="Arial" w:cs="Arial"/>
                <w:sz w:val="22"/>
                <w:szCs w:val="22"/>
              </w:rPr>
              <w:t xml:space="preserve"> | </w:t>
            </w:r>
            <w:r w:rsidRPr="001F73F1">
              <w:rPr>
                <w:rFonts w:ascii="Arial" w:hAnsi="Arial" w:cs="Arial"/>
                <w:i/>
                <w:iCs/>
                <w:sz w:val="22"/>
                <w:szCs w:val="22"/>
              </w:rPr>
              <w:t>October 2024 – Present</w:t>
            </w:r>
            <w:r w:rsidRPr="001F73F1">
              <w:rPr>
                <w:rFonts w:ascii="Arial" w:hAnsi="Arial" w:cs="Arial"/>
                <w:sz w:val="22"/>
                <w:szCs w:val="22"/>
              </w:rPr>
              <w:t xml:space="preserve"> </w:t>
            </w:r>
          </w:p>
          <w:p w14:paraId="77FDA8D8" w14:textId="77777777" w:rsidR="001F73F1" w:rsidRPr="001F73F1" w:rsidRDefault="001F73F1" w:rsidP="001F73F1">
            <w:pPr>
              <w:numPr>
                <w:ilvl w:val="0"/>
                <w:numId w:val="15"/>
              </w:numPr>
              <w:rPr>
                <w:rFonts w:ascii="Arial" w:hAnsi="Arial" w:cs="Arial"/>
                <w:sz w:val="22"/>
                <w:szCs w:val="22"/>
              </w:rPr>
            </w:pPr>
            <w:r w:rsidRPr="001F73F1">
              <w:rPr>
                <w:rFonts w:ascii="Arial" w:hAnsi="Arial" w:cs="Arial"/>
                <w:sz w:val="22"/>
                <w:szCs w:val="22"/>
              </w:rPr>
              <w:t xml:space="preserve">Provide high-quality, evidence-based nursing care to inpatient medical, rehabilitation, and complex care populations. </w:t>
            </w:r>
          </w:p>
          <w:p w14:paraId="59435416" w14:textId="77777777" w:rsidR="001F73F1" w:rsidRPr="001F73F1" w:rsidRDefault="001F73F1" w:rsidP="001F73F1">
            <w:pPr>
              <w:numPr>
                <w:ilvl w:val="0"/>
                <w:numId w:val="15"/>
              </w:numPr>
              <w:rPr>
                <w:rFonts w:ascii="Arial" w:hAnsi="Arial" w:cs="Arial"/>
                <w:sz w:val="22"/>
                <w:szCs w:val="22"/>
              </w:rPr>
            </w:pPr>
            <w:r w:rsidRPr="001F73F1">
              <w:rPr>
                <w:rFonts w:ascii="Arial" w:hAnsi="Arial" w:cs="Arial"/>
                <w:sz w:val="22"/>
                <w:szCs w:val="22"/>
              </w:rPr>
              <w:t xml:space="preserve">Apply specialized knowledge of geriatric rehabilitative nursing practice to optimize patient independence and recovery. </w:t>
            </w:r>
          </w:p>
          <w:p w14:paraId="06FDC64F" w14:textId="77777777" w:rsidR="001F73F1" w:rsidRPr="001F73F1" w:rsidRDefault="001F73F1" w:rsidP="001F73F1">
            <w:pPr>
              <w:numPr>
                <w:ilvl w:val="0"/>
                <w:numId w:val="15"/>
              </w:numPr>
              <w:rPr>
                <w:rFonts w:ascii="Arial" w:hAnsi="Arial" w:cs="Arial"/>
                <w:sz w:val="22"/>
                <w:szCs w:val="22"/>
              </w:rPr>
            </w:pPr>
            <w:r w:rsidRPr="001F73F1">
              <w:rPr>
                <w:rFonts w:ascii="Arial" w:hAnsi="Arial" w:cs="Arial"/>
                <w:sz w:val="22"/>
                <w:szCs w:val="22"/>
              </w:rPr>
              <w:t>Perform comprehensive head-to-</w:t>
            </w:r>
            <w:proofErr w:type="gramStart"/>
            <w:r w:rsidRPr="001F73F1">
              <w:rPr>
                <w:rFonts w:ascii="Arial" w:hAnsi="Arial" w:cs="Arial"/>
                <w:sz w:val="22"/>
                <w:szCs w:val="22"/>
              </w:rPr>
              <w:t>toe</w:t>
            </w:r>
            <w:proofErr w:type="gramEnd"/>
            <w:r w:rsidRPr="001F73F1">
              <w:rPr>
                <w:rFonts w:ascii="Arial" w:hAnsi="Arial" w:cs="Arial"/>
                <w:sz w:val="22"/>
                <w:szCs w:val="22"/>
              </w:rPr>
              <w:t xml:space="preserve"> assessments, IV management, and advanced wound care. </w:t>
            </w:r>
          </w:p>
          <w:p w14:paraId="50AD70E8" w14:textId="77777777" w:rsidR="001F73F1" w:rsidRPr="001F73F1" w:rsidRDefault="001F73F1" w:rsidP="001F73F1">
            <w:pPr>
              <w:numPr>
                <w:ilvl w:val="0"/>
                <w:numId w:val="15"/>
              </w:numPr>
              <w:rPr>
                <w:rFonts w:ascii="Arial" w:hAnsi="Arial" w:cs="Arial"/>
                <w:sz w:val="22"/>
                <w:szCs w:val="22"/>
              </w:rPr>
            </w:pPr>
            <w:r w:rsidRPr="001F73F1">
              <w:rPr>
                <w:rFonts w:ascii="Arial" w:hAnsi="Arial" w:cs="Arial"/>
                <w:sz w:val="22"/>
                <w:szCs w:val="22"/>
              </w:rPr>
              <w:t xml:space="preserve">Establish strong therapeutic relationships and deliver vital educational resources to patients and families. </w:t>
            </w:r>
          </w:p>
          <w:p w14:paraId="28D15491" w14:textId="77777777" w:rsidR="001F73F1" w:rsidRDefault="001F73F1" w:rsidP="001F73F1">
            <w:pPr>
              <w:numPr>
                <w:ilvl w:val="0"/>
                <w:numId w:val="15"/>
              </w:numPr>
              <w:rPr>
                <w:rFonts w:ascii="Arial" w:hAnsi="Arial" w:cs="Arial"/>
                <w:sz w:val="22"/>
                <w:szCs w:val="22"/>
              </w:rPr>
            </w:pPr>
            <w:r w:rsidRPr="001F73F1">
              <w:rPr>
                <w:rFonts w:ascii="Arial" w:hAnsi="Arial" w:cs="Arial"/>
                <w:sz w:val="22"/>
                <w:szCs w:val="22"/>
              </w:rPr>
              <w:t xml:space="preserve">Commit to ongoing professional development to integrate modern nursing best practices into daily patient-centered care. </w:t>
            </w:r>
          </w:p>
          <w:p w14:paraId="6ABC6709" w14:textId="77777777" w:rsidR="001F73F1" w:rsidRPr="001F73F1" w:rsidRDefault="001F73F1" w:rsidP="001F73F1">
            <w:pPr>
              <w:ind w:left="720"/>
              <w:rPr>
                <w:rFonts w:ascii="Arial" w:hAnsi="Arial" w:cs="Arial"/>
                <w:sz w:val="22"/>
                <w:szCs w:val="22"/>
              </w:rPr>
            </w:pPr>
          </w:p>
          <w:p w14:paraId="01A601D1" w14:textId="77777777" w:rsidR="001F73F1" w:rsidRPr="001F73F1" w:rsidRDefault="001F73F1" w:rsidP="001F73F1">
            <w:pPr>
              <w:rPr>
                <w:rFonts w:ascii="Arial" w:hAnsi="Arial" w:cs="Arial"/>
                <w:b/>
                <w:bCs/>
                <w:sz w:val="22"/>
                <w:szCs w:val="22"/>
              </w:rPr>
            </w:pPr>
            <w:r w:rsidRPr="001F73F1">
              <w:rPr>
                <w:rFonts w:ascii="Arial" w:hAnsi="Arial" w:cs="Arial"/>
                <w:b/>
                <w:bCs/>
                <w:sz w:val="22"/>
                <w:szCs w:val="22"/>
              </w:rPr>
              <w:t>Registered Practical Nurse – Oncology / Palliative Care</w:t>
            </w:r>
          </w:p>
          <w:p w14:paraId="58A058CF" w14:textId="77777777" w:rsidR="001F73F1" w:rsidRPr="001F73F1" w:rsidRDefault="001F73F1" w:rsidP="001F73F1">
            <w:pPr>
              <w:rPr>
                <w:rFonts w:ascii="Arial" w:hAnsi="Arial" w:cs="Arial"/>
                <w:sz w:val="22"/>
                <w:szCs w:val="22"/>
              </w:rPr>
            </w:pPr>
            <w:r w:rsidRPr="001F73F1">
              <w:rPr>
                <w:rFonts w:ascii="Arial" w:hAnsi="Arial" w:cs="Arial"/>
                <w:b/>
                <w:bCs/>
                <w:sz w:val="22"/>
                <w:szCs w:val="22"/>
              </w:rPr>
              <w:t>Brampton Civic Hospital</w:t>
            </w:r>
            <w:r w:rsidRPr="001F73F1">
              <w:rPr>
                <w:rFonts w:ascii="Arial" w:hAnsi="Arial" w:cs="Arial"/>
                <w:sz w:val="22"/>
                <w:szCs w:val="22"/>
              </w:rPr>
              <w:t xml:space="preserve"> | </w:t>
            </w:r>
            <w:r w:rsidRPr="001F73F1">
              <w:rPr>
                <w:rFonts w:ascii="Arial" w:hAnsi="Arial" w:cs="Arial"/>
                <w:i/>
                <w:iCs/>
                <w:sz w:val="22"/>
                <w:szCs w:val="22"/>
              </w:rPr>
              <w:t>November 2022 – August 2025</w:t>
            </w:r>
            <w:r w:rsidRPr="001F73F1">
              <w:rPr>
                <w:rFonts w:ascii="Arial" w:hAnsi="Arial" w:cs="Arial"/>
                <w:sz w:val="22"/>
                <w:szCs w:val="22"/>
              </w:rPr>
              <w:t xml:space="preserve"> </w:t>
            </w:r>
          </w:p>
          <w:p w14:paraId="1A7BEBA6" w14:textId="77777777" w:rsidR="001F73F1" w:rsidRPr="001F73F1" w:rsidRDefault="001F73F1" w:rsidP="001F73F1">
            <w:pPr>
              <w:numPr>
                <w:ilvl w:val="0"/>
                <w:numId w:val="16"/>
              </w:numPr>
              <w:rPr>
                <w:rFonts w:ascii="Arial" w:hAnsi="Arial" w:cs="Arial"/>
                <w:sz w:val="22"/>
                <w:szCs w:val="22"/>
              </w:rPr>
            </w:pPr>
            <w:r w:rsidRPr="001F73F1">
              <w:rPr>
                <w:rFonts w:ascii="Arial" w:hAnsi="Arial" w:cs="Arial"/>
                <w:sz w:val="22"/>
                <w:szCs w:val="22"/>
              </w:rPr>
              <w:t xml:space="preserve">Delivered professional, patient-centered care ensuring the physiological and psychological well-being of oncology and palliative patients. </w:t>
            </w:r>
          </w:p>
          <w:p w14:paraId="1F0BF435" w14:textId="77777777" w:rsidR="001F73F1" w:rsidRPr="001F73F1" w:rsidRDefault="001F73F1" w:rsidP="001F73F1">
            <w:pPr>
              <w:numPr>
                <w:ilvl w:val="0"/>
                <w:numId w:val="16"/>
              </w:numPr>
              <w:rPr>
                <w:rFonts w:ascii="Arial" w:hAnsi="Arial" w:cs="Arial"/>
                <w:sz w:val="22"/>
                <w:szCs w:val="22"/>
              </w:rPr>
            </w:pPr>
            <w:r w:rsidRPr="001F73F1">
              <w:rPr>
                <w:rFonts w:ascii="Arial" w:hAnsi="Arial" w:cs="Arial"/>
                <w:sz w:val="22"/>
                <w:szCs w:val="22"/>
              </w:rPr>
              <w:t xml:space="preserve">Managed complex clinical interventions, including Total Parenteral Nutrition (TPN), NG tubes, chest tubes, tracheostomies, enteral feeds, IV therapy, and blood collection. </w:t>
            </w:r>
          </w:p>
          <w:p w14:paraId="28A451DF" w14:textId="77777777" w:rsidR="001F73F1" w:rsidRPr="001F73F1" w:rsidRDefault="001F73F1" w:rsidP="001F73F1">
            <w:pPr>
              <w:numPr>
                <w:ilvl w:val="0"/>
                <w:numId w:val="16"/>
              </w:numPr>
              <w:rPr>
                <w:rFonts w:ascii="Arial" w:hAnsi="Arial" w:cs="Arial"/>
                <w:sz w:val="22"/>
                <w:szCs w:val="22"/>
              </w:rPr>
            </w:pPr>
            <w:r w:rsidRPr="001F73F1">
              <w:rPr>
                <w:rFonts w:ascii="Arial" w:hAnsi="Arial" w:cs="Arial"/>
                <w:sz w:val="22"/>
                <w:szCs w:val="22"/>
              </w:rPr>
              <w:t xml:space="preserve">Responded rapidly to acute changes in patient status, utilizing Transfer of Accountability (TOA) principles for seamless interdisciplinary consulting. </w:t>
            </w:r>
          </w:p>
          <w:p w14:paraId="42E5AFD4" w14:textId="77777777" w:rsidR="001F73F1" w:rsidRPr="001F73F1" w:rsidRDefault="001F73F1" w:rsidP="001F73F1">
            <w:pPr>
              <w:numPr>
                <w:ilvl w:val="0"/>
                <w:numId w:val="16"/>
              </w:numPr>
              <w:rPr>
                <w:rFonts w:ascii="Arial" w:hAnsi="Arial" w:cs="Arial"/>
                <w:sz w:val="22"/>
                <w:szCs w:val="22"/>
              </w:rPr>
            </w:pPr>
            <w:r w:rsidRPr="001F73F1">
              <w:rPr>
                <w:rFonts w:ascii="Arial" w:hAnsi="Arial" w:cs="Arial"/>
                <w:sz w:val="22"/>
                <w:szCs w:val="22"/>
              </w:rPr>
              <w:lastRenderedPageBreak/>
              <w:t xml:space="preserve">Provided compassionate end-of-life and chronic care while strictly adhering to corporate infection control and prevention measures. </w:t>
            </w:r>
          </w:p>
          <w:p w14:paraId="00972D5D" w14:textId="4CAEC838" w:rsidR="001F73F1" w:rsidRDefault="001F73F1" w:rsidP="001F73F1">
            <w:pPr>
              <w:numPr>
                <w:ilvl w:val="0"/>
                <w:numId w:val="16"/>
              </w:numPr>
              <w:rPr>
                <w:rFonts w:ascii="Arial" w:hAnsi="Arial" w:cs="Arial"/>
                <w:sz w:val="22"/>
                <w:szCs w:val="22"/>
              </w:rPr>
            </w:pPr>
            <w:r w:rsidRPr="001F73F1">
              <w:rPr>
                <w:rFonts w:ascii="Arial" w:hAnsi="Arial" w:cs="Arial"/>
                <w:sz w:val="22"/>
                <w:szCs w:val="22"/>
              </w:rPr>
              <w:t>Facilitated thorough discharge teaching to ensure continuous, safe care transitions back into the community</w:t>
            </w:r>
          </w:p>
          <w:p w14:paraId="1038A6DF" w14:textId="77777777" w:rsidR="001F73F1" w:rsidRPr="001F73F1" w:rsidRDefault="001F73F1" w:rsidP="001F73F1">
            <w:pPr>
              <w:ind w:left="720"/>
              <w:rPr>
                <w:rFonts w:ascii="Arial" w:hAnsi="Arial" w:cs="Arial"/>
                <w:sz w:val="22"/>
                <w:szCs w:val="22"/>
              </w:rPr>
            </w:pPr>
          </w:p>
          <w:p w14:paraId="42B3F7FD" w14:textId="77777777" w:rsidR="001F73F1" w:rsidRPr="001F73F1" w:rsidRDefault="001F73F1" w:rsidP="001F73F1">
            <w:pPr>
              <w:rPr>
                <w:rFonts w:ascii="Arial" w:hAnsi="Arial" w:cs="Arial"/>
                <w:b/>
                <w:bCs/>
                <w:sz w:val="22"/>
                <w:szCs w:val="22"/>
              </w:rPr>
            </w:pPr>
            <w:r w:rsidRPr="001F73F1">
              <w:rPr>
                <w:rFonts w:ascii="Arial" w:hAnsi="Arial" w:cs="Arial"/>
                <w:b/>
                <w:bCs/>
                <w:sz w:val="22"/>
                <w:szCs w:val="22"/>
              </w:rPr>
              <w:t>Registered Practical Nurse – Rehabilitation (via Staffy)</w:t>
            </w:r>
          </w:p>
          <w:p w14:paraId="0D3D8F63" w14:textId="77777777" w:rsidR="001F73F1" w:rsidRPr="001F73F1" w:rsidRDefault="001F73F1" w:rsidP="001F73F1">
            <w:pPr>
              <w:rPr>
                <w:rFonts w:ascii="Arial" w:hAnsi="Arial" w:cs="Arial"/>
                <w:sz w:val="22"/>
                <w:szCs w:val="22"/>
              </w:rPr>
            </w:pPr>
            <w:r w:rsidRPr="001F73F1">
              <w:rPr>
                <w:rFonts w:ascii="Arial" w:hAnsi="Arial" w:cs="Arial"/>
                <w:b/>
                <w:bCs/>
                <w:sz w:val="22"/>
                <w:szCs w:val="22"/>
              </w:rPr>
              <w:t>UHN Toronto Rehab</w:t>
            </w:r>
            <w:r w:rsidRPr="001F73F1">
              <w:rPr>
                <w:rFonts w:ascii="Arial" w:hAnsi="Arial" w:cs="Arial"/>
                <w:sz w:val="22"/>
                <w:szCs w:val="22"/>
              </w:rPr>
              <w:t xml:space="preserve"> | </w:t>
            </w:r>
            <w:r w:rsidRPr="001F73F1">
              <w:rPr>
                <w:rFonts w:ascii="Arial" w:hAnsi="Arial" w:cs="Arial"/>
                <w:i/>
                <w:iCs/>
                <w:sz w:val="22"/>
                <w:szCs w:val="22"/>
              </w:rPr>
              <w:t>March 2022 – November 2022</w:t>
            </w:r>
            <w:r w:rsidRPr="001F73F1">
              <w:rPr>
                <w:rFonts w:ascii="Arial" w:hAnsi="Arial" w:cs="Arial"/>
                <w:sz w:val="22"/>
                <w:szCs w:val="22"/>
              </w:rPr>
              <w:t xml:space="preserve"> </w:t>
            </w:r>
          </w:p>
          <w:p w14:paraId="0DB28C2E" w14:textId="77777777" w:rsidR="001F73F1" w:rsidRPr="001F73F1" w:rsidRDefault="001F73F1" w:rsidP="001F73F1">
            <w:pPr>
              <w:numPr>
                <w:ilvl w:val="0"/>
                <w:numId w:val="17"/>
              </w:numPr>
              <w:rPr>
                <w:rFonts w:ascii="Arial" w:hAnsi="Arial" w:cs="Arial"/>
                <w:sz w:val="22"/>
                <w:szCs w:val="22"/>
              </w:rPr>
            </w:pPr>
            <w:r w:rsidRPr="001F73F1">
              <w:rPr>
                <w:rFonts w:ascii="Arial" w:hAnsi="Arial" w:cs="Arial"/>
                <w:sz w:val="22"/>
                <w:szCs w:val="22"/>
              </w:rPr>
              <w:t xml:space="preserve">Administered specialized rehabilitation services, including proactive clinical assessments, preventative care, and comprehensive discharge planning. </w:t>
            </w:r>
          </w:p>
          <w:p w14:paraId="15B87191" w14:textId="77777777" w:rsidR="001F73F1" w:rsidRPr="001F73F1" w:rsidRDefault="001F73F1" w:rsidP="001F73F1">
            <w:pPr>
              <w:numPr>
                <w:ilvl w:val="0"/>
                <w:numId w:val="17"/>
              </w:numPr>
              <w:rPr>
                <w:rFonts w:ascii="Arial" w:hAnsi="Arial" w:cs="Arial"/>
                <w:sz w:val="22"/>
                <w:szCs w:val="22"/>
              </w:rPr>
            </w:pPr>
            <w:r w:rsidRPr="001F73F1">
              <w:rPr>
                <w:rFonts w:ascii="Arial" w:hAnsi="Arial" w:cs="Arial"/>
                <w:sz w:val="22"/>
                <w:szCs w:val="22"/>
              </w:rPr>
              <w:t xml:space="preserve">Collaborated closely with Occupational Therapists, Physical Therapists, and Physicians to optimize functional activity levels for clients. </w:t>
            </w:r>
          </w:p>
          <w:p w14:paraId="5FE98BA2" w14:textId="77777777" w:rsidR="001F73F1" w:rsidRDefault="001F73F1" w:rsidP="001F73F1">
            <w:pPr>
              <w:numPr>
                <w:ilvl w:val="0"/>
                <w:numId w:val="17"/>
              </w:numPr>
              <w:rPr>
                <w:rFonts w:ascii="Arial" w:hAnsi="Arial" w:cs="Arial"/>
                <w:sz w:val="22"/>
                <w:szCs w:val="22"/>
              </w:rPr>
            </w:pPr>
            <w:r w:rsidRPr="001F73F1">
              <w:rPr>
                <w:rFonts w:ascii="Arial" w:hAnsi="Arial" w:cs="Arial"/>
                <w:sz w:val="22"/>
                <w:szCs w:val="22"/>
              </w:rPr>
              <w:t xml:space="preserve">Advocated for and educated clients with complex medical needs stemming from musculoskeletal conditions and amputations. </w:t>
            </w:r>
          </w:p>
          <w:p w14:paraId="3B03D89A" w14:textId="77777777" w:rsidR="001F73F1" w:rsidRPr="001F73F1" w:rsidRDefault="001F73F1" w:rsidP="001F73F1">
            <w:pPr>
              <w:ind w:left="720"/>
              <w:rPr>
                <w:rFonts w:ascii="Arial" w:hAnsi="Arial" w:cs="Arial"/>
                <w:sz w:val="22"/>
                <w:szCs w:val="22"/>
              </w:rPr>
            </w:pPr>
          </w:p>
          <w:p w14:paraId="1D9EBC64" w14:textId="77777777" w:rsidR="001F73F1" w:rsidRPr="001F73F1" w:rsidRDefault="001F73F1" w:rsidP="001F73F1">
            <w:pPr>
              <w:rPr>
                <w:rFonts w:ascii="Arial" w:hAnsi="Arial" w:cs="Arial"/>
                <w:b/>
                <w:bCs/>
                <w:sz w:val="22"/>
                <w:szCs w:val="22"/>
              </w:rPr>
            </w:pPr>
            <w:r w:rsidRPr="001F73F1">
              <w:rPr>
                <w:rFonts w:ascii="Arial" w:hAnsi="Arial" w:cs="Arial"/>
                <w:b/>
                <w:bCs/>
                <w:sz w:val="22"/>
                <w:szCs w:val="22"/>
              </w:rPr>
              <w:t>Registered Practical Nurse – COVID-19 Testing</w:t>
            </w:r>
          </w:p>
          <w:p w14:paraId="6DAE0970" w14:textId="77777777" w:rsidR="001F73F1" w:rsidRPr="001F73F1" w:rsidRDefault="001F73F1" w:rsidP="001F73F1">
            <w:pPr>
              <w:rPr>
                <w:rFonts w:ascii="Arial" w:hAnsi="Arial" w:cs="Arial"/>
                <w:sz w:val="22"/>
                <w:szCs w:val="22"/>
              </w:rPr>
            </w:pPr>
            <w:r w:rsidRPr="001F73F1">
              <w:rPr>
                <w:rFonts w:ascii="Arial" w:hAnsi="Arial" w:cs="Arial"/>
                <w:b/>
                <w:bCs/>
                <w:sz w:val="22"/>
                <w:szCs w:val="22"/>
              </w:rPr>
              <w:t>Switch Health (Pearson Airport)</w:t>
            </w:r>
            <w:r w:rsidRPr="001F73F1">
              <w:rPr>
                <w:rFonts w:ascii="Arial" w:hAnsi="Arial" w:cs="Arial"/>
                <w:sz w:val="22"/>
                <w:szCs w:val="22"/>
              </w:rPr>
              <w:t xml:space="preserve"> | </w:t>
            </w:r>
            <w:r w:rsidRPr="001F73F1">
              <w:rPr>
                <w:rFonts w:ascii="Arial" w:hAnsi="Arial" w:cs="Arial"/>
                <w:i/>
                <w:iCs/>
                <w:sz w:val="22"/>
                <w:szCs w:val="22"/>
              </w:rPr>
              <w:t>August 2021 – March 2022</w:t>
            </w:r>
            <w:r w:rsidRPr="001F73F1">
              <w:rPr>
                <w:rFonts w:ascii="Arial" w:hAnsi="Arial" w:cs="Arial"/>
                <w:sz w:val="22"/>
                <w:szCs w:val="22"/>
              </w:rPr>
              <w:t xml:space="preserve"> </w:t>
            </w:r>
          </w:p>
          <w:p w14:paraId="48AD07F8" w14:textId="77777777" w:rsidR="001F73F1" w:rsidRPr="001F73F1" w:rsidRDefault="001F73F1" w:rsidP="001F73F1">
            <w:pPr>
              <w:numPr>
                <w:ilvl w:val="0"/>
                <w:numId w:val="18"/>
              </w:numPr>
              <w:rPr>
                <w:rFonts w:ascii="Arial" w:hAnsi="Arial" w:cs="Arial"/>
                <w:sz w:val="22"/>
                <w:szCs w:val="22"/>
              </w:rPr>
            </w:pPr>
            <w:r w:rsidRPr="001F73F1">
              <w:rPr>
                <w:rFonts w:ascii="Arial" w:hAnsi="Arial" w:cs="Arial"/>
                <w:sz w:val="22"/>
                <w:szCs w:val="22"/>
              </w:rPr>
              <w:t xml:space="preserve">Safely executed bilateral anterior nasal swabbing techniques for diagnostic screening of international travelers. </w:t>
            </w:r>
          </w:p>
          <w:p w14:paraId="31179FB8" w14:textId="77777777" w:rsidR="001F73F1" w:rsidRPr="001F73F1" w:rsidRDefault="001F73F1" w:rsidP="001F73F1">
            <w:pPr>
              <w:numPr>
                <w:ilvl w:val="0"/>
                <w:numId w:val="18"/>
              </w:numPr>
              <w:rPr>
                <w:rFonts w:ascii="Arial" w:hAnsi="Arial" w:cs="Arial"/>
                <w:sz w:val="22"/>
                <w:szCs w:val="22"/>
              </w:rPr>
            </w:pPr>
            <w:r w:rsidRPr="001F73F1">
              <w:rPr>
                <w:rFonts w:ascii="Arial" w:hAnsi="Arial" w:cs="Arial"/>
                <w:sz w:val="22"/>
                <w:szCs w:val="22"/>
              </w:rPr>
              <w:t xml:space="preserve">Maintained strict adherence to PPE donning/doffing and biohazard specimen handling protocols. </w:t>
            </w:r>
          </w:p>
          <w:p w14:paraId="72571B86" w14:textId="77777777" w:rsidR="001F73F1" w:rsidRDefault="001F73F1" w:rsidP="001F73F1">
            <w:pPr>
              <w:numPr>
                <w:ilvl w:val="0"/>
                <w:numId w:val="18"/>
              </w:numPr>
              <w:rPr>
                <w:rFonts w:ascii="Arial" w:hAnsi="Arial" w:cs="Arial"/>
                <w:sz w:val="22"/>
                <w:szCs w:val="22"/>
              </w:rPr>
            </w:pPr>
            <w:r w:rsidRPr="001F73F1">
              <w:rPr>
                <w:rFonts w:ascii="Arial" w:hAnsi="Arial" w:cs="Arial"/>
                <w:sz w:val="22"/>
                <w:szCs w:val="22"/>
              </w:rPr>
              <w:t xml:space="preserve">Ensured meticulous documentation of patient requisitions and specimen labeling to maintain diagnostic integrity. </w:t>
            </w:r>
          </w:p>
          <w:p w14:paraId="203069B6" w14:textId="77777777" w:rsidR="001F73F1" w:rsidRPr="001F73F1" w:rsidRDefault="001F73F1" w:rsidP="001F73F1">
            <w:pPr>
              <w:ind w:left="720"/>
              <w:rPr>
                <w:rFonts w:ascii="Arial" w:hAnsi="Arial" w:cs="Arial"/>
                <w:sz w:val="22"/>
                <w:szCs w:val="22"/>
              </w:rPr>
            </w:pPr>
          </w:p>
          <w:p w14:paraId="12C7E10A" w14:textId="77777777" w:rsidR="001F73F1" w:rsidRPr="001F73F1" w:rsidRDefault="001F73F1" w:rsidP="001F73F1">
            <w:pPr>
              <w:rPr>
                <w:rFonts w:ascii="Arial" w:hAnsi="Arial" w:cs="Arial"/>
                <w:b/>
                <w:bCs/>
                <w:sz w:val="22"/>
                <w:szCs w:val="22"/>
              </w:rPr>
            </w:pPr>
            <w:r w:rsidRPr="001F73F1">
              <w:rPr>
                <w:rFonts w:ascii="Arial" w:hAnsi="Arial" w:cs="Arial"/>
                <w:b/>
                <w:bCs/>
                <w:sz w:val="22"/>
                <w:szCs w:val="22"/>
              </w:rPr>
              <w:t>Registered Practical Nurse – Long-Term Care (via Staffy)</w:t>
            </w:r>
          </w:p>
          <w:p w14:paraId="1910EBC4" w14:textId="77777777" w:rsidR="001F73F1" w:rsidRPr="001F73F1" w:rsidRDefault="001F73F1" w:rsidP="001F73F1">
            <w:pPr>
              <w:rPr>
                <w:rFonts w:ascii="Arial" w:hAnsi="Arial" w:cs="Arial"/>
                <w:sz w:val="22"/>
                <w:szCs w:val="22"/>
              </w:rPr>
            </w:pPr>
            <w:r w:rsidRPr="001F73F1">
              <w:rPr>
                <w:rFonts w:ascii="Arial" w:hAnsi="Arial" w:cs="Arial"/>
                <w:b/>
                <w:bCs/>
                <w:sz w:val="22"/>
                <w:szCs w:val="22"/>
              </w:rPr>
              <w:t>Extendicare</w:t>
            </w:r>
            <w:r w:rsidRPr="001F73F1">
              <w:rPr>
                <w:rFonts w:ascii="Arial" w:hAnsi="Arial" w:cs="Arial"/>
                <w:sz w:val="22"/>
                <w:szCs w:val="22"/>
              </w:rPr>
              <w:t xml:space="preserve"> | </w:t>
            </w:r>
            <w:r w:rsidRPr="001F73F1">
              <w:rPr>
                <w:rFonts w:ascii="Arial" w:hAnsi="Arial" w:cs="Arial"/>
                <w:i/>
                <w:iCs/>
                <w:sz w:val="22"/>
                <w:szCs w:val="22"/>
              </w:rPr>
              <w:t>January 2021 – June 2021</w:t>
            </w:r>
            <w:r w:rsidRPr="001F73F1">
              <w:rPr>
                <w:rFonts w:ascii="Arial" w:hAnsi="Arial" w:cs="Arial"/>
                <w:sz w:val="22"/>
                <w:szCs w:val="22"/>
              </w:rPr>
              <w:t xml:space="preserve"> </w:t>
            </w:r>
          </w:p>
          <w:p w14:paraId="39317B58" w14:textId="77777777" w:rsidR="001F73F1" w:rsidRPr="001F73F1" w:rsidRDefault="001F73F1" w:rsidP="001F73F1">
            <w:pPr>
              <w:numPr>
                <w:ilvl w:val="0"/>
                <w:numId w:val="19"/>
              </w:numPr>
              <w:rPr>
                <w:rFonts w:ascii="Arial" w:hAnsi="Arial" w:cs="Arial"/>
                <w:sz w:val="22"/>
                <w:szCs w:val="22"/>
              </w:rPr>
            </w:pPr>
            <w:r w:rsidRPr="001F73F1">
              <w:rPr>
                <w:rFonts w:ascii="Arial" w:hAnsi="Arial" w:cs="Arial"/>
                <w:sz w:val="22"/>
                <w:szCs w:val="22"/>
              </w:rPr>
              <w:t xml:space="preserve">Managed resident care plans in accordance with CNO nursing standards, administrative policies, and physician orders. </w:t>
            </w:r>
          </w:p>
          <w:p w14:paraId="3A55C133" w14:textId="77777777" w:rsidR="001F73F1" w:rsidRPr="001F73F1" w:rsidRDefault="001F73F1" w:rsidP="001F73F1">
            <w:pPr>
              <w:numPr>
                <w:ilvl w:val="0"/>
                <w:numId w:val="19"/>
              </w:numPr>
              <w:rPr>
                <w:rFonts w:ascii="Arial" w:hAnsi="Arial" w:cs="Arial"/>
                <w:sz w:val="22"/>
                <w:szCs w:val="22"/>
              </w:rPr>
            </w:pPr>
            <w:r w:rsidRPr="001F73F1">
              <w:rPr>
                <w:rFonts w:ascii="Arial" w:hAnsi="Arial" w:cs="Arial"/>
                <w:sz w:val="22"/>
                <w:szCs w:val="22"/>
              </w:rPr>
              <w:t xml:space="preserve">Monitored and documented vital signs and clinical changes, proactively processing physician orders and referrals. </w:t>
            </w:r>
          </w:p>
          <w:p w14:paraId="06E1A064" w14:textId="77777777" w:rsidR="001F73F1" w:rsidRPr="001F73F1" w:rsidRDefault="001F73F1" w:rsidP="001F73F1">
            <w:pPr>
              <w:numPr>
                <w:ilvl w:val="0"/>
                <w:numId w:val="19"/>
              </w:numPr>
              <w:rPr>
                <w:rFonts w:ascii="Arial" w:hAnsi="Arial" w:cs="Arial"/>
                <w:sz w:val="22"/>
                <w:szCs w:val="22"/>
              </w:rPr>
            </w:pPr>
            <w:r w:rsidRPr="001F73F1">
              <w:rPr>
                <w:rFonts w:ascii="Arial" w:hAnsi="Arial" w:cs="Arial"/>
                <w:sz w:val="22"/>
                <w:szCs w:val="22"/>
              </w:rPr>
              <w:t xml:space="preserve">Supervised and evaluated the daily assignments of nursing and personal care staff on the unit. </w:t>
            </w:r>
          </w:p>
          <w:p w14:paraId="18D2CE28" w14:textId="77777777" w:rsidR="001F73F1" w:rsidRDefault="001F73F1" w:rsidP="001F73F1">
            <w:pPr>
              <w:numPr>
                <w:ilvl w:val="0"/>
                <w:numId w:val="19"/>
              </w:numPr>
              <w:rPr>
                <w:rFonts w:ascii="Arial" w:hAnsi="Arial" w:cs="Arial"/>
                <w:sz w:val="22"/>
                <w:szCs w:val="22"/>
              </w:rPr>
            </w:pPr>
            <w:r w:rsidRPr="001F73F1">
              <w:rPr>
                <w:rFonts w:ascii="Arial" w:hAnsi="Arial" w:cs="Arial"/>
                <w:sz w:val="22"/>
                <w:szCs w:val="22"/>
              </w:rPr>
              <w:t xml:space="preserve">Demonstrated strong de-escalation and behavioral management skills when caring for cognitively impaired clients with challenging behaviors. </w:t>
            </w:r>
          </w:p>
          <w:p w14:paraId="45E0D3F4" w14:textId="77777777" w:rsidR="001F73F1" w:rsidRPr="001F73F1" w:rsidRDefault="001F73F1" w:rsidP="001F73F1">
            <w:pPr>
              <w:numPr>
                <w:ilvl w:val="0"/>
                <w:numId w:val="19"/>
              </w:numPr>
              <w:rPr>
                <w:rFonts w:ascii="Arial" w:hAnsi="Arial" w:cs="Arial"/>
                <w:sz w:val="22"/>
                <w:szCs w:val="22"/>
              </w:rPr>
            </w:pPr>
          </w:p>
          <w:p w14:paraId="6A3BA65A" w14:textId="77777777" w:rsidR="001F73F1" w:rsidRDefault="001F73F1" w:rsidP="001F73F1">
            <w:pPr>
              <w:rPr>
                <w:rFonts w:ascii="Arial" w:hAnsi="Arial" w:cs="Arial"/>
                <w:b/>
                <w:bCs/>
                <w:sz w:val="24"/>
                <w:szCs w:val="24"/>
                <w:u w:val="single"/>
              </w:rPr>
            </w:pPr>
            <w:r w:rsidRPr="001F73F1">
              <w:rPr>
                <w:rFonts w:ascii="Arial" w:hAnsi="Arial" w:cs="Arial"/>
                <w:b/>
                <w:bCs/>
                <w:sz w:val="24"/>
                <w:szCs w:val="24"/>
                <w:u w:val="single"/>
              </w:rPr>
              <w:t>EDUCATION &amp; CERTIFICATIONS</w:t>
            </w:r>
          </w:p>
          <w:p w14:paraId="4E7C980B" w14:textId="77777777" w:rsidR="001F73F1" w:rsidRPr="001F73F1" w:rsidRDefault="001F73F1" w:rsidP="001F73F1">
            <w:pPr>
              <w:rPr>
                <w:rFonts w:ascii="Arial" w:hAnsi="Arial" w:cs="Arial"/>
                <w:b/>
                <w:bCs/>
                <w:sz w:val="24"/>
                <w:szCs w:val="24"/>
                <w:u w:val="single"/>
              </w:rPr>
            </w:pPr>
          </w:p>
          <w:p w14:paraId="0D69B206" w14:textId="77777777" w:rsidR="001F73F1" w:rsidRPr="001F73F1" w:rsidRDefault="001F73F1" w:rsidP="001F73F1">
            <w:pPr>
              <w:numPr>
                <w:ilvl w:val="0"/>
                <w:numId w:val="20"/>
              </w:numPr>
              <w:rPr>
                <w:rFonts w:ascii="Arial" w:hAnsi="Arial" w:cs="Arial"/>
                <w:sz w:val="22"/>
                <w:szCs w:val="22"/>
              </w:rPr>
            </w:pPr>
            <w:r w:rsidRPr="001F73F1">
              <w:rPr>
                <w:rFonts w:ascii="Arial" w:hAnsi="Arial" w:cs="Arial"/>
                <w:b/>
                <w:bCs/>
                <w:sz w:val="22"/>
                <w:szCs w:val="22"/>
              </w:rPr>
              <w:t>Medical Esthetic Practitioner Certificate</w:t>
            </w:r>
            <w:r w:rsidRPr="001F73F1">
              <w:rPr>
                <w:rFonts w:ascii="Arial" w:hAnsi="Arial" w:cs="Arial"/>
                <w:sz w:val="22"/>
                <w:szCs w:val="22"/>
              </w:rPr>
              <w:t xml:space="preserve"> | Centennial College | </w:t>
            </w:r>
            <w:r w:rsidRPr="001F73F1">
              <w:rPr>
                <w:rFonts w:ascii="Arial" w:hAnsi="Arial" w:cs="Arial"/>
                <w:i/>
                <w:iCs/>
                <w:sz w:val="22"/>
                <w:szCs w:val="22"/>
              </w:rPr>
              <w:t>December 2023</w:t>
            </w:r>
            <w:r w:rsidRPr="001F73F1">
              <w:rPr>
                <w:rFonts w:ascii="Arial" w:hAnsi="Arial" w:cs="Arial"/>
                <w:sz w:val="22"/>
                <w:szCs w:val="22"/>
              </w:rPr>
              <w:t xml:space="preserve"> </w:t>
            </w:r>
          </w:p>
          <w:p w14:paraId="2ADF562A" w14:textId="77777777" w:rsidR="001F73F1" w:rsidRPr="001F73F1" w:rsidRDefault="001F73F1" w:rsidP="001F73F1">
            <w:pPr>
              <w:numPr>
                <w:ilvl w:val="1"/>
                <w:numId w:val="20"/>
              </w:numPr>
              <w:rPr>
                <w:rFonts w:ascii="Arial" w:hAnsi="Arial" w:cs="Arial"/>
                <w:sz w:val="22"/>
                <w:szCs w:val="22"/>
              </w:rPr>
            </w:pPr>
            <w:r w:rsidRPr="001F73F1">
              <w:rPr>
                <w:rFonts w:ascii="Arial" w:hAnsi="Arial" w:cs="Arial"/>
                <w:i/>
                <w:iCs/>
                <w:sz w:val="22"/>
                <w:szCs w:val="22"/>
              </w:rPr>
              <w:t>Specialized Training:</w:t>
            </w:r>
            <w:r w:rsidRPr="001F73F1">
              <w:rPr>
                <w:rFonts w:ascii="Arial" w:hAnsi="Arial" w:cs="Arial"/>
                <w:sz w:val="22"/>
                <w:szCs w:val="22"/>
              </w:rPr>
              <w:t xml:space="preserve"> Chemical Peels, Microdermabrasion, Skin Analysis, Client Consultation, Laser/Light Therapies, Botox, and Dermal Filler Injections. </w:t>
            </w:r>
          </w:p>
          <w:p w14:paraId="54F955C2" w14:textId="77777777" w:rsidR="001F73F1" w:rsidRPr="001F73F1" w:rsidRDefault="001F73F1" w:rsidP="001F73F1">
            <w:pPr>
              <w:numPr>
                <w:ilvl w:val="0"/>
                <w:numId w:val="20"/>
              </w:numPr>
              <w:rPr>
                <w:rFonts w:ascii="Arial" w:hAnsi="Arial" w:cs="Arial"/>
                <w:sz w:val="22"/>
                <w:szCs w:val="22"/>
              </w:rPr>
            </w:pPr>
            <w:r w:rsidRPr="001F73F1">
              <w:rPr>
                <w:rFonts w:ascii="Arial" w:hAnsi="Arial" w:cs="Arial"/>
                <w:b/>
                <w:bCs/>
                <w:sz w:val="22"/>
                <w:szCs w:val="22"/>
              </w:rPr>
              <w:t>Registered Practical Nurse Diploma</w:t>
            </w:r>
            <w:r w:rsidRPr="001F73F1">
              <w:rPr>
                <w:rFonts w:ascii="Arial" w:hAnsi="Arial" w:cs="Arial"/>
                <w:sz w:val="22"/>
                <w:szCs w:val="22"/>
              </w:rPr>
              <w:t xml:space="preserve"> | Centennial College | </w:t>
            </w:r>
            <w:r w:rsidRPr="001F73F1">
              <w:rPr>
                <w:rFonts w:ascii="Arial" w:hAnsi="Arial" w:cs="Arial"/>
                <w:i/>
                <w:iCs/>
                <w:sz w:val="22"/>
                <w:szCs w:val="22"/>
              </w:rPr>
              <w:t>August 2018</w:t>
            </w:r>
            <w:r w:rsidRPr="001F73F1">
              <w:rPr>
                <w:rFonts w:ascii="Arial" w:hAnsi="Arial" w:cs="Arial"/>
                <w:sz w:val="22"/>
                <w:szCs w:val="22"/>
              </w:rPr>
              <w:t xml:space="preserve"> </w:t>
            </w:r>
          </w:p>
          <w:p w14:paraId="7C5BDEC5" w14:textId="77777777" w:rsidR="001F73F1" w:rsidRPr="001F73F1" w:rsidRDefault="001F73F1" w:rsidP="001F73F1">
            <w:pPr>
              <w:numPr>
                <w:ilvl w:val="0"/>
                <w:numId w:val="20"/>
              </w:numPr>
              <w:rPr>
                <w:rFonts w:ascii="Arial" w:hAnsi="Arial" w:cs="Arial"/>
                <w:sz w:val="22"/>
                <w:szCs w:val="22"/>
              </w:rPr>
            </w:pPr>
            <w:r w:rsidRPr="001F73F1">
              <w:rPr>
                <w:rFonts w:ascii="Arial" w:hAnsi="Arial" w:cs="Arial"/>
                <w:b/>
                <w:bCs/>
                <w:sz w:val="22"/>
                <w:szCs w:val="22"/>
              </w:rPr>
              <w:t>Basic Life Support (BLS) Certification</w:t>
            </w:r>
            <w:r w:rsidRPr="001F73F1">
              <w:rPr>
                <w:rFonts w:ascii="Arial" w:hAnsi="Arial" w:cs="Arial"/>
                <w:sz w:val="22"/>
                <w:szCs w:val="22"/>
              </w:rPr>
              <w:t xml:space="preserve"> | </w:t>
            </w:r>
            <w:r w:rsidRPr="001F73F1">
              <w:rPr>
                <w:rFonts w:ascii="Arial" w:hAnsi="Arial" w:cs="Arial"/>
                <w:i/>
                <w:iCs/>
                <w:sz w:val="22"/>
                <w:szCs w:val="22"/>
              </w:rPr>
              <w:t>Current (Renewed October 2024)</w:t>
            </w:r>
            <w:r w:rsidRPr="001F73F1">
              <w:rPr>
                <w:rFonts w:ascii="Arial" w:hAnsi="Arial" w:cs="Arial"/>
                <w:sz w:val="22"/>
                <w:szCs w:val="22"/>
              </w:rPr>
              <w:t xml:space="preserve"> </w:t>
            </w:r>
          </w:p>
          <w:p w14:paraId="6B7E2FF6" w14:textId="77777777" w:rsidR="001F73F1" w:rsidRPr="001F73F1" w:rsidRDefault="001F73F1" w:rsidP="001F73F1">
            <w:pPr>
              <w:numPr>
                <w:ilvl w:val="0"/>
                <w:numId w:val="20"/>
              </w:numPr>
              <w:rPr>
                <w:rFonts w:ascii="Arial" w:hAnsi="Arial" w:cs="Arial"/>
                <w:sz w:val="22"/>
                <w:szCs w:val="22"/>
              </w:rPr>
            </w:pPr>
            <w:r w:rsidRPr="001F73F1">
              <w:rPr>
                <w:rFonts w:ascii="Arial" w:hAnsi="Arial" w:cs="Arial"/>
                <w:b/>
                <w:bCs/>
                <w:sz w:val="22"/>
                <w:szCs w:val="22"/>
              </w:rPr>
              <w:t>Functional Independence Measure (FIM) Certification</w:t>
            </w:r>
            <w:r w:rsidRPr="001F73F1">
              <w:rPr>
                <w:rFonts w:ascii="Arial" w:hAnsi="Arial" w:cs="Arial"/>
                <w:sz w:val="22"/>
                <w:szCs w:val="22"/>
              </w:rPr>
              <w:t xml:space="preserve"> </w:t>
            </w:r>
          </w:p>
          <w:p w14:paraId="6302EF12" w14:textId="77777777" w:rsidR="001F73F1" w:rsidRDefault="001F73F1" w:rsidP="001F73F1">
            <w:pPr>
              <w:numPr>
                <w:ilvl w:val="0"/>
                <w:numId w:val="20"/>
              </w:numPr>
              <w:rPr>
                <w:rFonts w:ascii="Arial" w:hAnsi="Arial" w:cs="Arial"/>
                <w:sz w:val="22"/>
                <w:szCs w:val="22"/>
              </w:rPr>
            </w:pPr>
            <w:r w:rsidRPr="001F73F1">
              <w:rPr>
                <w:rFonts w:ascii="Arial" w:hAnsi="Arial" w:cs="Arial"/>
                <w:b/>
                <w:bCs/>
                <w:sz w:val="22"/>
                <w:szCs w:val="22"/>
              </w:rPr>
              <w:t>Ontario Class G Driver’s License</w:t>
            </w:r>
            <w:r w:rsidRPr="001F73F1">
              <w:rPr>
                <w:rFonts w:ascii="Arial" w:hAnsi="Arial" w:cs="Arial"/>
                <w:sz w:val="22"/>
                <w:szCs w:val="22"/>
              </w:rPr>
              <w:t xml:space="preserve"> </w:t>
            </w:r>
          </w:p>
          <w:p w14:paraId="54EC121C" w14:textId="77777777" w:rsidR="001F73F1" w:rsidRDefault="001F73F1" w:rsidP="001F73F1">
            <w:pPr>
              <w:rPr>
                <w:rFonts w:ascii="Arial" w:hAnsi="Arial" w:cs="Arial"/>
                <w:sz w:val="22"/>
                <w:szCs w:val="22"/>
              </w:rPr>
            </w:pPr>
          </w:p>
          <w:p w14:paraId="5F56E3FB" w14:textId="77777777" w:rsidR="001F73F1" w:rsidRPr="001F73F1" w:rsidRDefault="001F73F1" w:rsidP="001F73F1">
            <w:pPr>
              <w:rPr>
                <w:rFonts w:ascii="Arial" w:hAnsi="Arial" w:cs="Arial"/>
                <w:sz w:val="22"/>
                <w:szCs w:val="22"/>
              </w:rPr>
            </w:pPr>
          </w:p>
          <w:p w14:paraId="029A6560" w14:textId="77777777" w:rsidR="001F73F1" w:rsidRPr="001F73F1" w:rsidRDefault="001F73F1" w:rsidP="001F73F1">
            <w:pPr>
              <w:rPr>
                <w:rFonts w:ascii="Arial" w:hAnsi="Arial" w:cs="Arial"/>
                <w:sz w:val="22"/>
                <w:szCs w:val="22"/>
              </w:rPr>
            </w:pPr>
            <w:r w:rsidRPr="001F73F1">
              <w:rPr>
                <w:rFonts w:ascii="Arial" w:hAnsi="Arial" w:cs="Arial"/>
                <w:i/>
                <w:iCs/>
                <w:sz w:val="22"/>
                <w:szCs w:val="22"/>
              </w:rPr>
              <w:t>References available upon request.</w:t>
            </w:r>
            <w:r w:rsidRPr="001F73F1">
              <w:rPr>
                <w:rFonts w:ascii="Arial" w:hAnsi="Arial" w:cs="Arial"/>
                <w:sz w:val="22"/>
                <w:szCs w:val="22"/>
              </w:rPr>
              <w:t xml:space="preserve"> </w:t>
            </w:r>
          </w:p>
          <w:p w14:paraId="43148C6E" w14:textId="717F8649" w:rsidR="00B41353" w:rsidRPr="00730AA5" w:rsidRDefault="00B41353" w:rsidP="0007266C">
            <w:pPr>
              <w:rPr>
                <w:rFonts w:ascii="Arial" w:hAnsi="Arial" w:cs="Arial"/>
                <w:sz w:val="22"/>
                <w:szCs w:val="22"/>
              </w:rPr>
            </w:pPr>
          </w:p>
        </w:tc>
      </w:tr>
    </w:tbl>
    <w:p w14:paraId="1B25C92E" w14:textId="77777777" w:rsidR="00535F87" w:rsidRPr="00173B36" w:rsidRDefault="00535F87" w:rsidP="00355D85"/>
    <w:sectPr w:rsidR="00535F87" w:rsidRPr="00173B36" w:rsidSect="00A839BE">
      <w:pgSz w:w="12240" w:h="15840" w:code="1"/>
      <w:pgMar w:top="360" w:right="288" w:bottom="0" w:left="288" w:header="0"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9BEBBA" w14:textId="77777777" w:rsidR="00C4326B" w:rsidRDefault="00C4326B" w:rsidP="00BA3E51">
      <w:r>
        <w:separator/>
      </w:r>
    </w:p>
  </w:endnote>
  <w:endnote w:type="continuationSeparator" w:id="0">
    <w:p w14:paraId="21D0394A" w14:textId="77777777" w:rsidR="00C4326B" w:rsidRDefault="00C4326B" w:rsidP="00BA3E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Source Sans Pro">
    <w:charset w:val="00"/>
    <w:family w:val="swiss"/>
    <w:pitch w:val="variable"/>
    <w:sig w:usb0="600002F7" w:usb1="02000001" w:usb2="00000000" w:usb3="00000000" w:csb0="0000019F" w:csb1="00000000"/>
  </w:font>
  <w:font w:name="Times New Roman (Headings CS)">
    <w:altName w:val="Times New Roman"/>
    <w:panose1 w:val="00000000000000000000"/>
    <w:charset w:val="00"/>
    <w:family w:val="roman"/>
    <w:notTrueType/>
    <w:pitch w:val="default"/>
  </w:font>
  <w:font w:name="Bookman Old Style">
    <w:panose1 w:val="02050604050505020204"/>
    <w:charset w:val="00"/>
    <w:family w:val="roman"/>
    <w:pitch w:val="variable"/>
    <w:sig w:usb0="00000287" w:usb1="00000000" w:usb2="00000000" w:usb3="00000000" w:csb0="0000009F" w:csb1="00000000"/>
  </w:font>
  <w:font w:name="Source Sans Pro Light">
    <w:charset w:val="00"/>
    <w:family w:val="swiss"/>
    <w:pitch w:val="variable"/>
    <w:sig w:usb0="600002F7" w:usb1="02000001" w:usb2="00000000" w:usb3="00000000" w:csb0="0000019F" w:csb1="00000000"/>
  </w:font>
  <w:font w:name="Times New Roman (Body CS)">
    <w:altName w:val="Times New Roman"/>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8D6410" w14:textId="77777777" w:rsidR="00C4326B" w:rsidRDefault="00C4326B" w:rsidP="00BA3E51">
      <w:r>
        <w:separator/>
      </w:r>
    </w:p>
  </w:footnote>
  <w:footnote w:type="continuationSeparator" w:id="0">
    <w:p w14:paraId="4B5185CE" w14:textId="77777777" w:rsidR="00C4326B" w:rsidRDefault="00C4326B" w:rsidP="00BA3E5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3A207B"/>
    <w:multiLevelType w:val="multilevel"/>
    <w:tmpl w:val="7F86BB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BDF2054"/>
    <w:multiLevelType w:val="multilevel"/>
    <w:tmpl w:val="D8D29F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E50C15"/>
    <w:multiLevelType w:val="multilevel"/>
    <w:tmpl w:val="85F0DA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0F3B0611"/>
    <w:multiLevelType w:val="multilevel"/>
    <w:tmpl w:val="D55223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4246B51"/>
    <w:multiLevelType w:val="multilevel"/>
    <w:tmpl w:val="842864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1DFB4D16"/>
    <w:multiLevelType w:val="multilevel"/>
    <w:tmpl w:val="C86E9916"/>
    <w:styleLink w:val="CurrentList3"/>
    <w:lvl w:ilvl="0">
      <w:start w:val="1"/>
      <w:numFmt w:val="bullet"/>
      <w:lvlText w:val=""/>
      <w:lvlJc w:val="left"/>
      <w:pPr>
        <w:ind w:left="360" w:hanging="360"/>
      </w:pPr>
      <w:rPr>
        <w:rFonts w:ascii="Symbol" w:hAnsi="Symbol" w:hint="default"/>
        <w:color w:val="5E7697" w:themeColor="accent1"/>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6" w15:restartNumberingAfterBreak="0">
    <w:nsid w:val="217E193E"/>
    <w:multiLevelType w:val="multilevel"/>
    <w:tmpl w:val="3E8290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31704239"/>
    <w:multiLevelType w:val="multilevel"/>
    <w:tmpl w:val="780CC3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36B87E7A"/>
    <w:multiLevelType w:val="hybridMultilevel"/>
    <w:tmpl w:val="9940B4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4DF6190"/>
    <w:multiLevelType w:val="multilevel"/>
    <w:tmpl w:val="DB10AB74"/>
    <w:styleLink w:val="CurrentList1"/>
    <w:lvl w:ilvl="0">
      <w:start w:val="1"/>
      <w:numFmt w:val="bullet"/>
      <w:lvlText w:val="◦"/>
      <w:lvlJc w:val="left"/>
      <w:pPr>
        <w:ind w:left="644" w:hanging="360"/>
      </w:pPr>
      <w:rPr>
        <w:rFonts w:ascii="Segoe UI" w:hAnsi="Segoe UI" w:hint="default"/>
        <w:color w:val="5E7697" w:themeColor="accent1"/>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0" w15:restartNumberingAfterBreak="0">
    <w:nsid w:val="4A2947BE"/>
    <w:multiLevelType w:val="multilevel"/>
    <w:tmpl w:val="EEBA01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1" w15:restartNumberingAfterBreak="0">
    <w:nsid w:val="556300CB"/>
    <w:multiLevelType w:val="hybridMultilevel"/>
    <w:tmpl w:val="17824400"/>
    <w:lvl w:ilvl="0" w:tplc="9288DEE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81149C4"/>
    <w:multiLevelType w:val="hybridMultilevel"/>
    <w:tmpl w:val="2B3CE758"/>
    <w:lvl w:ilvl="0" w:tplc="22B292C2">
      <w:start w:val="1"/>
      <w:numFmt w:val="bullet"/>
      <w:pStyle w:val="ListParagraph"/>
      <w:lvlText w:val=""/>
      <w:lvlJc w:val="left"/>
      <w:pPr>
        <w:ind w:left="360" w:hanging="360"/>
      </w:pPr>
      <w:rPr>
        <w:rFonts w:ascii="Wingdings" w:hAnsi="Wingdings" w:hint="default"/>
        <w:color w:val="5E7697" w:themeColor="accent1"/>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3" w15:restartNumberingAfterBreak="0">
    <w:nsid w:val="5D1D7CD0"/>
    <w:multiLevelType w:val="multilevel"/>
    <w:tmpl w:val="337C6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D695CE6"/>
    <w:multiLevelType w:val="multilevel"/>
    <w:tmpl w:val="782A49A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5" w15:restartNumberingAfterBreak="0">
    <w:nsid w:val="6C204EB9"/>
    <w:multiLevelType w:val="hybridMultilevel"/>
    <w:tmpl w:val="A7BEBD58"/>
    <w:lvl w:ilvl="0" w:tplc="0F742242">
      <w:start w:val="65"/>
      <w:numFmt w:val="bullet"/>
      <w:lvlText w:val="-"/>
      <w:lvlJc w:val="left"/>
      <w:pPr>
        <w:ind w:left="720" w:hanging="360"/>
      </w:pPr>
      <w:rPr>
        <w:rFonts w:ascii="Source Sans Pro" w:eastAsiaTheme="minorHAnsi" w:hAnsi="Source Sans Pro"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6C8A3F39"/>
    <w:multiLevelType w:val="multilevel"/>
    <w:tmpl w:val="441EC9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6FBD6601"/>
    <w:multiLevelType w:val="multilevel"/>
    <w:tmpl w:val="FD9045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743A324C"/>
    <w:multiLevelType w:val="multilevel"/>
    <w:tmpl w:val="DB10AB74"/>
    <w:styleLink w:val="CurrentList2"/>
    <w:lvl w:ilvl="0">
      <w:start w:val="1"/>
      <w:numFmt w:val="bullet"/>
      <w:lvlText w:val="◦"/>
      <w:lvlJc w:val="left"/>
      <w:pPr>
        <w:ind w:left="644" w:hanging="360"/>
      </w:pPr>
      <w:rPr>
        <w:rFonts w:ascii="Segoe UI" w:hAnsi="Segoe UI" w:hint="default"/>
        <w:color w:val="5E7697" w:themeColor="accent1"/>
      </w:rPr>
    </w:lvl>
    <w:lvl w:ilvl="1">
      <w:start w:val="1"/>
      <w:numFmt w:val="bullet"/>
      <w:lvlText w:val="o"/>
      <w:lvlJc w:val="left"/>
      <w:pPr>
        <w:ind w:left="2160" w:hanging="360"/>
      </w:pPr>
      <w:rPr>
        <w:rFonts w:ascii="Courier New" w:hAnsi="Courier New" w:cs="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cs="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cs="Courier New" w:hint="default"/>
      </w:rPr>
    </w:lvl>
    <w:lvl w:ilvl="8">
      <w:start w:val="1"/>
      <w:numFmt w:val="bullet"/>
      <w:lvlText w:val=""/>
      <w:lvlJc w:val="left"/>
      <w:pPr>
        <w:ind w:left="7200" w:hanging="360"/>
      </w:pPr>
      <w:rPr>
        <w:rFonts w:ascii="Wingdings" w:hAnsi="Wingdings" w:hint="default"/>
      </w:rPr>
    </w:lvl>
  </w:abstractNum>
  <w:abstractNum w:abstractNumId="19" w15:restartNumberingAfterBreak="0">
    <w:nsid w:val="76A4326D"/>
    <w:multiLevelType w:val="hybridMultilevel"/>
    <w:tmpl w:val="2B18ADB0"/>
    <w:lvl w:ilvl="0" w:tplc="9288DEE8">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61473317">
    <w:abstractNumId w:val="12"/>
  </w:num>
  <w:num w:numId="2" w16cid:durableId="422383763">
    <w:abstractNumId w:val="9"/>
  </w:num>
  <w:num w:numId="3" w16cid:durableId="1578707815">
    <w:abstractNumId w:val="18"/>
  </w:num>
  <w:num w:numId="4" w16cid:durableId="1100491354">
    <w:abstractNumId w:val="5"/>
  </w:num>
  <w:num w:numId="5" w16cid:durableId="911814665">
    <w:abstractNumId w:val="15"/>
  </w:num>
  <w:num w:numId="6" w16cid:durableId="1637025089">
    <w:abstractNumId w:val="8"/>
  </w:num>
  <w:num w:numId="7" w16cid:durableId="1779564804">
    <w:abstractNumId w:val="0"/>
  </w:num>
  <w:num w:numId="8" w16cid:durableId="1911576376">
    <w:abstractNumId w:val="10"/>
  </w:num>
  <w:num w:numId="9" w16cid:durableId="1312564344">
    <w:abstractNumId w:val="14"/>
  </w:num>
  <w:num w:numId="10" w16cid:durableId="1570462821">
    <w:abstractNumId w:val="2"/>
  </w:num>
  <w:num w:numId="11" w16cid:durableId="2070151995">
    <w:abstractNumId w:val="4"/>
  </w:num>
  <w:num w:numId="12" w16cid:durableId="168567034">
    <w:abstractNumId w:val="19"/>
  </w:num>
  <w:num w:numId="13" w16cid:durableId="1693798845">
    <w:abstractNumId w:val="11"/>
  </w:num>
  <w:num w:numId="14" w16cid:durableId="1996953513">
    <w:abstractNumId w:val="17"/>
  </w:num>
  <w:num w:numId="15" w16cid:durableId="1504975069">
    <w:abstractNumId w:val="16"/>
  </w:num>
  <w:num w:numId="16" w16cid:durableId="688290620">
    <w:abstractNumId w:val="1"/>
  </w:num>
  <w:num w:numId="17" w16cid:durableId="2110003542">
    <w:abstractNumId w:val="3"/>
  </w:num>
  <w:num w:numId="18" w16cid:durableId="1558398155">
    <w:abstractNumId w:val="6"/>
  </w:num>
  <w:num w:numId="19" w16cid:durableId="572275710">
    <w:abstractNumId w:val="13"/>
  </w:num>
  <w:num w:numId="20" w16cid:durableId="1626886573">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8"/>
  <w:removePersonalInformation/>
  <w:removeDateAndTime/>
  <w:displayBackgroundShape/>
  <w:proofState w:spelling="clean" w:grammar="clean"/>
  <w:attachedTemplate r:id="rId1"/>
  <w:stylePaneSortMethod w:val="0000"/>
  <w:defaultTabStop w:val="708"/>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326B"/>
    <w:rsid w:val="00021DEC"/>
    <w:rsid w:val="00041F8A"/>
    <w:rsid w:val="00045F2E"/>
    <w:rsid w:val="00055BBC"/>
    <w:rsid w:val="0007266C"/>
    <w:rsid w:val="00073BF3"/>
    <w:rsid w:val="00077FEB"/>
    <w:rsid w:val="000815A5"/>
    <w:rsid w:val="00081B51"/>
    <w:rsid w:val="000A6E00"/>
    <w:rsid w:val="000B224D"/>
    <w:rsid w:val="000C7293"/>
    <w:rsid w:val="000D1D52"/>
    <w:rsid w:val="000D3891"/>
    <w:rsid w:val="000F3FE2"/>
    <w:rsid w:val="00107F8E"/>
    <w:rsid w:val="001235F6"/>
    <w:rsid w:val="00140582"/>
    <w:rsid w:val="00144334"/>
    <w:rsid w:val="00151DE9"/>
    <w:rsid w:val="00153B7F"/>
    <w:rsid w:val="00154F17"/>
    <w:rsid w:val="00157DB0"/>
    <w:rsid w:val="00173B36"/>
    <w:rsid w:val="00177BCB"/>
    <w:rsid w:val="001866E8"/>
    <w:rsid w:val="001E5794"/>
    <w:rsid w:val="001F6D5E"/>
    <w:rsid w:val="001F73F1"/>
    <w:rsid w:val="00210D27"/>
    <w:rsid w:val="00211913"/>
    <w:rsid w:val="00217454"/>
    <w:rsid w:val="002251C8"/>
    <w:rsid w:val="002333BC"/>
    <w:rsid w:val="0023600D"/>
    <w:rsid w:val="00241482"/>
    <w:rsid w:val="00247A85"/>
    <w:rsid w:val="00261E7B"/>
    <w:rsid w:val="00262B06"/>
    <w:rsid w:val="00276ADF"/>
    <w:rsid w:val="00293BB8"/>
    <w:rsid w:val="002954B8"/>
    <w:rsid w:val="002A4A92"/>
    <w:rsid w:val="002A6A5C"/>
    <w:rsid w:val="002B0852"/>
    <w:rsid w:val="002C0662"/>
    <w:rsid w:val="002D131D"/>
    <w:rsid w:val="002D5478"/>
    <w:rsid w:val="002E013D"/>
    <w:rsid w:val="002E417B"/>
    <w:rsid w:val="002F0125"/>
    <w:rsid w:val="00302AC1"/>
    <w:rsid w:val="00320ECB"/>
    <w:rsid w:val="00326FD3"/>
    <w:rsid w:val="003416F8"/>
    <w:rsid w:val="00344FC0"/>
    <w:rsid w:val="00345199"/>
    <w:rsid w:val="00353B04"/>
    <w:rsid w:val="00355D85"/>
    <w:rsid w:val="003764FC"/>
    <w:rsid w:val="00377A0D"/>
    <w:rsid w:val="00382737"/>
    <w:rsid w:val="003C38C3"/>
    <w:rsid w:val="003E02DA"/>
    <w:rsid w:val="003E1692"/>
    <w:rsid w:val="003E7783"/>
    <w:rsid w:val="003F1663"/>
    <w:rsid w:val="00417906"/>
    <w:rsid w:val="00426626"/>
    <w:rsid w:val="00430D9E"/>
    <w:rsid w:val="004311AD"/>
    <w:rsid w:val="00437FAC"/>
    <w:rsid w:val="00442A0E"/>
    <w:rsid w:val="00443C70"/>
    <w:rsid w:val="00446C78"/>
    <w:rsid w:val="00471EA5"/>
    <w:rsid w:val="00487798"/>
    <w:rsid w:val="00490100"/>
    <w:rsid w:val="004A1717"/>
    <w:rsid w:val="004A4C22"/>
    <w:rsid w:val="004A4C74"/>
    <w:rsid w:val="004C3308"/>
    <w:rsid w:val="004D0E28"/>
    <w:rsid w:val="004D4E80"/>
    <w:rsid w:val="004E5226"/>
    <w:rsid w:val="004E6AB2"/>
    <w:rsid w:val="004E70E8"/>
    <w:rsid w:val="00514E0D"/>
    <w:rsid w:val="00524C58"/>
    <w:rsid w:val="00531B4E"/>
    <w:rsid w:val="00535F87"/>
    <w:rsid w:val="005372E0"/>
    <w:rsid w:val="00546258"/>
    <w:rsid w:val="005566E7"/>
    <w:rsid w:val="00560C7D"/>
    <w:rsid w:val="00563EA8"/>
    <w:rsid w:val="00564622"/>
    <w:rsid w:val="00577416"/>
    <w:rsid w:val="00592DF4"/>
    <w:rsid w:val="00594E94"/>
    <w:rsid w:val="005A3E0B"/>
    <w:rsid w:val="005B3227"/>
    <w:rsid w:val="005C1E7C"/>
    <w:rsid w:val="005E77B1"/>
    <w:rsid w:val="006175E6"/>
    <w:rsid w:val="00645019"/>
    <w:rsid w:val="00646036"/>
    <w:rsid w:val="00654DC9"/>
    <w:rsid w:val="0067056E"/>
    <w:rsid w:val="0068094B"/>
    <w:rsid w:val="00685E20"/>
    <w:rsid w:val="00686284"/>
    <w:rsid w:val="00697904"/>
    <w:rsid w:val="006B26AB"/>
    <w:rsid w:val="006F040E"/>
    <w:rsid w:val="00716542"/>
    <w:rsid w:val="00716FB1"/>
    <w:rsid w:val="00730AA5"/>
    <w:rsid w:val="007337AD"/>
    <w:rsid w:val="0073402D"/>
    <w:rsid w:val="00755988"/>
    <w:rsid w:val="00780ADA"/>
    <w:rsid w:val="00792D43"/>
    <w:rsid w:val="007B30FE"/>
    <w:rsid w:val="007B77CB"/>
    <w:rsid w:val="007B7A61"/>
    <w:rsid w:val="007E1FA8"/>
    <w:rsid w:val="007E6083"/>
    <w:rsid w:val="00812951"/>
    <w:rsid w:val="00820B7B"/>
    <w:rsid w:val="00824394"/>
    <w:rsid w:val="00832245"/>
    <w:rsid w:val="008324E9"/>
    <w:rsid w:val="00842221"/>
    <w:rsid w:val="00855181"/>
    <w:rsid w:val="0086523D"/>
    <w:rsid w:val="00882F23"/>
    <w:rsid w:val="00890234"/>
    <w:rsid w:val="0089047A"/>
    <w:rsid w:val="008A1020"/>
    <w:rsid w:val="008A1250"/>
    <w:rsid w:val="008A1FCF"/>
    <w:rsid w:val="008B1112"/>
    <w:rsid w:val="008B7320"/>
    <w:rsid w:val="008C78F5"/>
    <w:rsid w:val="00905FB3"/>
    <w:rsid w:val="009071EB"/>
    <w:rsid w:val="00914419"/>
    <w:rsid w:val="00925015"/>
    <w:rsid w:val="00962E61"/>
    <w:rsid w:val="00986331"/>
    <w:rsid w:val="009A6667"/>
    <w:rsid w:val="009B2B04"/>
    <w:rsid w:val="009C4C61"/>
    <w:rsid w:val="009C7105"/>
    <w:rsid w:val="009D2577"/>
    <w:rsid w:val="00A122BB"/>
    <w:rsid w:val="00A20FBC"/>
    <w:rsid w:val="00A300FD"/>
    <w:rsid w:val="00A37F9E"/>
    <w:rsid w:val="00A44128"/>
    <w:rsid w:val="00A77120"/>
    <w:rsid w:val="00A839BE"/>
    <w:rsid w:val="00A92A90"/>
    <w:rsid w:val="00AB7FE5"/>
    <w:rsid w:val="00AC1E5A"/>
    <w:rsid w:val="00B14E21"/>
    <w:rsid w:val="00B41353"/>
    <w:rsid w:val="00B46F0F"/>
    <w:rsid w:val="00B54AD3"/>
    <w:rsid w:val="00B55CE2"/>
    <w:rsid w:val="00B62B99"/>
    <w:rsid w:val="00B643D0"/>
    <w:rsid w:val="00B6642A"/>
    <w:rsid w:val="00B707BF"/>
    <w:rsid w:val="00B71E93"/>
    <w:rsid w:val="00B8729E"/>
    <w:rsid w:val="00B87E22"/>
    <w:rsid w:val="00BA3E51"/>
    <w:rsid w:val="00BA5F93"/>
    <w:rsid w:val="00BB2D2C"/>
    <w:rsid w:val="00BB3142"/>
    <w:rsid w:val="00BB7A6A"/>
    <w:rsid w:val="00BD6049"/>
    <w:rsid w:val="00C155FC"/>
    <w:rsid w:val="00C3705E"/>
    <w:rsid w:val="00C4326B"/>
    <w:rsid w:val="00C532FC"/>
    <w:rsid w:val="00C75D84"/>
    <w:rsid w:val="00C857CB"/>
    <w:rsid w:val="00CA5CD9"/>
    <w:rsid w:val="00CA7800"/>
    <w:rsid w:val="00CC25BF"/>
    <w:rsid w:val="00CC5ED4"/>
    <w:rsid w:val="00CE75B8"/>
    <w:rsid w:val="00D04093"/>
    <w:rsid w:val="00D0794D"/>
    <w:rsid w:val="00D12400"/>
    <w:rsid w:val="00D140DF"/>
    <w:rsid w:val="00D170A9"/>
    <w:rsid w:val="00D23AC8"/>
    <w:rsid w:val="00D642C3"/>
    <w:rsid w:val="00D666BB"/>
    <w:rsid w:val="00D720DF"/>
    <w:rsid w:val="00D84359"/>
    <w:rsid w:val="00D91DAB"/>
    <w:rsid w:val="00D92ED4"/>
    <w:rsid w:val="00D94ABF"/>
    <w:rsid w:val="00DD7E40"/>
    <w:rsid w:val="00E20245"/>
    <w:rsid w:val="00E2301F"/>
    <w:rsid w:val="00E32A75"/>
    <w:rsid w:val="00E32D04"/>
    <w:rsid w:val="00E4379F"/>
    <w:rsid w:val="00E5183E"/>
    <w:rsid w:val="00E65596"/>
    <w:rsid w:val="00E67A2D"/>
    <w:rsid w:val="00EA0042"/>
    <w:rsid w:val="00EB1D1B"/>
    <w:rsid w:val="00EE0B6E"/>
    <w:rsid w:val="00EE1496"/>
    <w:rsid w:val="00F02D02"/>
    <w:rsid w:val="00F12680"/>
    <w:rsid w:val="00F273BC"/>
    <w:rsid w:val="00F36875"/>
    <w:rsid w:val="00F51E3E"/>
    <w:rsid w:val="00F53B71"/>
    <w:rsid w:val="00F560AD"/>
    <w:rsid w:val="00F5786D"/>
    <w:rsid w:val="00F61BD1"/>
    <w:rsid w:val="00F716E1"/>
    <w:rsid w:val="00F908C3"/>
    <w:rsid w:val="00F91753"/>
    <w:rsid w:val="00FA631E"/>
    <w:rsid w:val="00FB1F01"/>
    <w:rsid w:val="00FC5837"/>
    <w:rsid w:val="00FE2094"/>
    <w:rsid w:val="00FF3A2B"/>
    <w:rsid w:val="00FF673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C4A572"/>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666666" w:themeColor="background2"/>
        <w:sz w:val="18"/>
        <w:szCs w:val="18"/>
        <w:lang w:val="ru-RU" w:eastAsia="en-US" w:bidi="ar-SA"/>
      </w:rPr>
    </w:rPrDefault>
    <w:pPrDefault>
      <w:pPr>
        <w:spacing w:before="80" w:after="240" w:line="220" w:lineRule="exact"/>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lsdException w:name="heading 4" w:semiHidden="1" w:uiPriority="9" w:unhideWhenUsed="1"/>
    <w:lsdException w:name="heading 5" w:semiHidden="1" w:uiPriority="9" w:unhideWhenUsed="1"/>
    <w:lsdException w:name="heading 6" w:semiHidden="1" w:uiPriority="9" w:unhideWhenUsed="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unhideWhenUsed="1"/>
    <w:lsdException w:name="footer" w:semiHidden="1" w:unhideWhenUsed="1"/>
    <w:lsdException w:name="index heading" w:semiHidden="1"/>
    <w:lsdException w:name="caption" w:semiHidden="1" w:uiPriority="35" w:unhideWhenUsed="1"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semiHidden="1"/>
    <w:lsdException w:name="List Number" w:semiHidden="1"/>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lsdException w:name="Signature" w:semiHidden="1"/>
    <w:lsdException w:name="Default Paragraph Font" w:semiHidden="1" w:uiPriority="1" w:unhideWhenUsed="1"/>
    <w:lsdException w:name="Body Text" w:semiHidden="1" w:unhideWhenUsed="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lsdException w:name="Date" w:semiHidden="1" w:qFormat="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unhideWhenUsed="1"/>
    <w:lsdException w:name="FollowedHyperlink" w:semiHidden="1"/>
    <w:lsdException w:name="Strong" w:semiHidden="1" w:uiPriority="22" w:qFormat="1"/>
    <w:lsdException w:name="Emphasis" w:semiHidden="1" w:uiPriority="20"/>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unhideWhenUsed="1"/>
    <w:lsdException w:name="HTML Preformatted" w:semiHidden="1"/>
    <w:lsdException w:name="HTML Sample" w:semiHidden="1"/>
    <w:lsdException w:name="HTML Typewriter" w:semiHidden="1"/>
    <w:lsdException w:name="HTML Variable" w:semiHidden="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semiHidden="1" w:uiPriority="29"/>
    <w:lsdException w:name="Intense Quote" w:semiHidden="1"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lsdException w:name="Intense Emphasis" w:semiHidden="1" w:uiPriority="21"/>
    <w:lsdException w:name="Subtle Reference" w:semiHidden="1" w:uiPriority="31"/>
    <w:lsdException w:name="Intense Reference" w:semiHidden="1" w:uiPriority="32"/>
    <w:lsdException w:name="Book Title" w:semiHidden="1"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54F17"/>
    <w:pPr>
      <w:spacing w:before="0" w:after="0" w:line="240" w:lineRule="auto"/>
    </w:pPr>
    <w:rPr>
      <w:color w:val="000000" w:themeColor="text1"/>
      <w:sz w:val="20"/>
      <w:lang w:val="en-US"/>
    </w:rPr>
  </w:style>
  <w:style w:type="paragraph" w:styleId="Heading1">
    <w:name w:val="heading 1"/>
    <w:basedOn w:val="Normal"/>
    <w:next w:val="Normal"/>
    <w:link w:val="Heading1Char"/>
    <w:uiPriority w:val="9"/>
    <w:qFormat/>
    <w:rsid w:val="00437FAC"/>
    <w:pPr>
      <w:keepNext/>
      <w:keepLines/>
      <w:spacing w:before="200"/>
      <w:outlineLvl w:val="0"/>
    </w:pPr>
    <w:rPr>
      <w:rFonts w:eastAsiaTheme="majorEastAsia" w:cs="Times New Roman (Headings CS)"/>
      <w:caps/>
      <w:sz w:val="40"/>
      <w:szCs w:val="32"/>
    </w:rPr>
  </w:style>
  <w:style w:type="paragraph" w:styleId="Heading2">
    <w:name w:val="heading 2"/>
    <w:basedOn w:val="Normal"/>
    <w:next w:val="Normal"/>
    <w:link w:val="Heading2Char"/>
    <w:uiPriority w:val="9"/>
    <w:qFormat/>
    <w:rsid w:val="00D84359"/>
    <w:pPr>
      <w:keepNext/>
      <w:keepLines/>
      <w:spacing w:after="200"/>
      <w:outlineLvl w:val="1"/>
    </w:pPr>
    <w:rPr>
      <w:rFonts w:asciiTheme="majorHAnsi" w:eastAsiaTheme="majorEastAsia" w:hAnsiTheme="majorHAnsi" w:cstheme="majorBidi"/>
      <w:caps/>
      <w:sz w:val="28"/>
      <w:szCs w:val="26"/>
    </w:rPr>
  </w:style>
  <w:style w:type="paragraph" w:styleId="Heading3">
    <w:name w:val="heading 3"/>
    <w:basedOn w:val="Normal"/>
    <w:next w:val="Normal"/>
    <w:link w:val="Heading3Char"/>
    <w:uiPriority w:val="9"/>
    <w:rsid w:val="00E5183E"/>
    <w:pPr>
      <w:keepNext/>
      <w:keepLines/>
      <w:spacing w:after="120"/>
      <w:outlineLvl w:val="2"/>
    </w:pPr>
    <w:rPr>
      <w:rFonts w:ascii="Source Sans Pro Light" w:eastAsiaTheme="majorEastAsia" w:hAnsi="Source Sans Pro Light" w:cstheme="majorBidi"/>
      <w:szCs w:val="24"/>
    </w:rPr>
  </w:style>
  <w:style w:type="paragraph" w:styleId="Heading4">
    <w:name w:val="heading 4"/>
    <w:basedOn w:val="Normal"/>
    <w:next w:val="Normal"/>
    <w:link w:val="Heading4Char"/>
    <w:uiPriority w:val="9"/>
    <w:semiHidden/>
    <w:rsid w:val="004E6AB2"/>
    <w:pPr>
      <w:keepNext/>
      <w:keepLines/>
      <w:spacing w:line="440" w:lineRule="exact"/>
      <w:outlineLvl w:val="3"/>
    </w:pPr>
    <w:rPr>
      <w:rFonts w:eastAsiaTheme="majorEastAsia" w:cstheme="majorBidi"/>
      <w:b/>
      <w:iCs/>
      <w:color w:val="718EB5" w:themeColor="accent3"/>
      <w:sz w:val="28"/>
    </w:rPr>
  </w:style>
  <w:style w:type="paragraph" w:styleId="Heading5">
    <w:name w:val="heading 5"/>
    <w:basedOn w:val="Normal"/>
    <w:next w:val="Normal"/>
    <w:link w:val="Heading5Char"/>
    <w:uiPriority w:val="9"/>
    <w:semiHidden/>
    <w:rsid w:val="00BB3142"/>
    <w:pPr>
      <w:keepNext/>
      <w:keepLines/>
      <w:spacing w:before="40"/>
      <w:outlineLvl w:val="4"/>
    </w:pPr>
    <w:rPr>
      <w:rFonts w:asciiTheme="majorHAnsi" w:eastAsiaTheme="majorEastAsia" w:hAnsiTheme="majorHAnsi" w:cstheme="majorBidi"/>
      <w:color w:val="465870" w:themeColor="accent1" w:themeShade="BF"/>
    </w:rPr>
  </w:style>
  <w:style w:type="paragraph" w:styleId="Heading6">
    <w:name w:val="heading 6"/>
    <w:basedOn w:val="Normal"/>
    <w:next w:val="Normal"/>
    <w:link w:val="Heading6Char"/>
    <w:uiPriority w:val="9"/>
    <w:semiHidden/>
    <w:rsid w:val="002B0852"/>
    <w:pPr>
      <w:keepNext/>
      <w:keepLines/>
      <w:spacing w:before="40"/>
      <w:outlineLvl w:val="5"/>
    </w:pPr>
    <w:rPr>
      <w:rFonts w:asciiTheme="majorHAnsi" w:eastAsiaTheme="majorEastAsia" w:hAnsiTheme="majorHAnsi" w:cstheme="majorBidi"/>
      <w:color w:val="2F3A4B"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rsid w:val="00BA3E51"/>
    <w:pPr>
      <w:tabs>
        <w:tab w:val="center" w:pos="4677"/>
        <w:tab w:val="right" w:pos="9355"/>
      </w:tabs>
    </w:pPr>
  </w:style>
  <w:style w:type="character" w:customStyle="1" w:styleId="HeaderChar">
    <w:name w:val="Header Char"/>
    <w:basedOn w:val="DefaultParagraphFont"/>
    <w:link w:val="Header"/>
    <w:uiPriority w:val="99"/>
    <w:semiHidden/>
    <w:rsid w:val="00154F17"/>
    <w:rPr>
      <w:color w:val="000000" w:themeColor="text1"/>
      <w:sz w:val="20"/>
      <w:lang w:val="en-US"/>
    </w:rPr>
  </w:style>
  <w:style w:type="paragraph" w:styleId="Footer">
    <w:name w:val="footer"/>
    <w:basedOn w:val="Normal"/>
    <w:link w:val="FooterChar"/>
    <w:uiPriority w:val="99"/>
    <w:semiHidden/>
    <w:rsid w:val="00BA3E51"/>
    <w:pPr>
      <w:tabs>
        <w:tab w:val="center" w:pos="4677"/>
        <w:tab w:val="right" w:pos="9355"/>
      </w:tabs>
    </w:pPr>
  </w:style>
  <w:style w:type="character" w:customStyle="1" w:styleId="FooterChar">
    <w:name w:val="Footer Char"/>
    <w:basedOn w:val="DefaultParagraphFont"/>
    <w:link w:val="Footer"/>
    <w:uiPriority w:val="99"/>
    <w:semiHidden/>
    <w:rsid w:val="00154F17"/>
    <w:rPr>
      <w:color w:val="000000" w:themeColor="text1"/>
      <w:sz w:val="20"/>
      <w:lang w:val="en-US"/>
    </w:rPr>
  </w:style>
  <w:style w:type="paragraph" w:styleId="BalloonText">
    <w:name w:val="Balloon Text"/>
    <w:basedOn w:val="Normal"/>
    <w:link w:val="BalloonTextChar"/>
    <w:uiPriority w:val="99"/>
    <w:semiHidden/>
    <w:rsid w:val="00BA3E51"/>
    <w:rPr>
      <w:rFonts w:ascii="Segoe UI" w:hAnsi="Segoe UI" w:cs="Segoe UI"/>
    </w:rPr>
  </w:style>
  <w:style w:type="character" w:customStyle="1" w:styleId="BalloonTextChar">
    <w:name w:val="Balloon Text Char"/>
    <w:basedOn w:val="DefaultParagraphFont"/>
    <w:link w:val="BalloonText"/>
    <w:uiPriority w:val="99"/>
    <w:semiHidden/>
    <w:rsid w:val="00154F17"/>
    <w:rPr>
      <w:rFonts w:ascii="Segoe UI" w:hAnsi="Segoe UI" w:cs="Segoe UI"/>
      <w:color w:val="000000" w:themeColor="text1"/>
      <w:sz w:val="20"/>
      <w:lang w:val="en-US"/>
    </w:rPr>
  </w:style>
  <w:style w:type="character" w:styleId="PlaceholderText">
    <w:name w:val="Placeholder Text"/>
    <w:basedOn w:val="DefaultParagraphFont"/>
    <w:uiPriority w:val="99"/>
    <w:semiHidden/>
    <w:rsid w:val="00BA3E51"/>
    <w:rPr>
      <w:color w:val="808080"/>
    </w:rPr>
  </w:style>
  <w:style w:type="table" w:styleId="TableGrid">
    <w:name w:val="Table Grid"/>
    <w:basedOn w:val="TableNormal"/>
    <w:uiPriority w:val="39"/>
    <w:rsid w:val="00BA3E5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437FAC"/>
    <w:rPr>
      <w:rFonts w:eastAsiaTheme="majorEastAsia" w:cs="Times New Roman (Headings CS)"/>
      <w:caps/>
      <w:color w:val="000000" w:themeColor="text1"/>
      <w:sz w:val="40"/>
      <w:szCs w:val="32"/>
      <w:lang w:val="en-US"/>
    </w:rPr>
  </w:style>
  <w:style w:type="character" w:customStyle="1" w:styleId="Heading2Char">
    <w:name w:val="Heading 2 Char"/>
    <w:basedOn w:val="DefaultParagraphFont"/>
    <w:link w:val="Heading2"/>
    <w:uiPriority w:val="9"/>
    <w:rsid w:val="00D84359"/>
    <w:rPr>
      <w:rFonts w:asciiTheme="majorHAnsi" w:eastAsiaTheme="majorEastAsia" w:hAnsiTheme="majorHAnsi" w:cstheme="majorBidi"/>
      <w:caps/>
      <w:color w:val="000000" w:themeColor="text1"/>
      <w:sz w:val="28"/>
      <w:szCs w:val="26"/>
      <w:lang w:val="en-US"/>
    </w:rPr>
  </w:style>
  <w:style w:type="character" w:customStyle="1" w:styleId="Heading3Char">
    <w:name w:val="Heading 3 Char"/>
    <w:basedOn w:val="DefaultParagraphFont"/>
    <w:link w:val="Heading3"/>
    <w:uiPriority w:val="9"/>
    <w:rsid w:val="00E5183E"/>
    <w:rPr>
      <w:rFonts w:ascii="Source Sans Pro Light" w:eastAsiaTheme="majorEastAsia" w:hAnsi="Source Sans Pro Light" w:cstheme="majorBidi"/>
      <w:color w:val="000000" w:themeColor="text1"/>
      <w:sz w:val="20"/>
      <w:szCs w:val="24"/>
      <w:lang w:val="en-US"/>
    </w:rPr>
  </w:style>
  <w:style w:type="character" w:styleId="Hyperlink">
    <w:name w:val="Hyperlink"/>
    <w:basedOn w:val="DefaultParagraphFont"/>
    <w:uiPriority w:val="99"/>
    <w:semiHidden/>
    <w:rsid w:val="000F3FE2"/>
    <w:rPr>
      <w:color w:val="0563C1" w:themeColor="hyperlink"/>
      <w:u w:val="single"/>
    </w:rPr>
  </w:style>
  <w:style w:type="character" w:customStyle="1" w:styleId="UnresolvedMention1">
    <w:name w:val="Unresolved Mention1"/>
    <w:basedOn w:val="DefaultParagraphFont"/>
    <w:uiPriority w:val="99"/>
    <w:semiHidden/>
    <w:rsid w:val="000F3FE2"/>
    <w:rPr>
      <w:color w:val="605E5C"/>
      <w:shd w:val="clear" w:color="auto" w:fill="E1DFDD"/>
    </w:rPr>
  </w:style>
  <w:style w:type="paragraph" w:styleId="NoSpacing">
    <w:name w:val="No Spacing"/>
    <w:uiPriority w:val="12"/>
    <w:semiHidden/>
    <w:qFormat/>
    <w:rsid w:val="00320ECB"/>
    <w:pPr>
      <w:spacing w:before="0" w:after="0" w:line="180" w:lineRule="auto"/>
    </w:pPr>
    <w:rPr>
      <w:color w:val="434343" w:themeColor="accent6"/>
      <w:sz w:val="26"/>
      <w:lang w:val="en-US"/>
    </w:rPr>
  </w:style>
  <w:style w:type="character" w:customStyle="1" w:styleId="Heading4Char">
    <w:name w:val="Heading 4 Char"/>
    <w:basedOn w:val="DefaultParagraphFont"/>
    <w:link w:val="Heading4"/>
    <w:uiPriority w:val="9"/>
    <w:semiHidden/>
    <w:rsid w:val="00C857CB"/>
    <w:rPr>
      <w:rFonts w:eastAsiaTheme="majorEastAsia" w:cstheme="majorBidi"/>
      <w:b/>
      <w:iCs/>
      <w:color w:val="718EB5" w:themeColor="accent3"/>
      <w:sz w:val="28"/>
    </w:rPr>
  </w:style>
  <w:style w:type="character" w:customStyle="1" w:styleId="Heading5Char">
    <w:name w:val="Heading 5 Char"/>
    <w:basedOn w:val="DefaultParagraphFont"/>
    <w:link w:val="Heading5"/>
    <w:uiPriority w:val="9"/>
    <w:semiHidden/>
    <w:rsid w:val="00C857CB"/>
    <w:rPr>
      <w:rFonts w:asciiTheme="majorHAnsi" w:eastAsiaTheme="majorEastAsia" w:hAnsiTheme="majorHAnsi" w:cstheme="majorBidi"/>
      <w:color w:val="465870" w:themeColor="accent1" w:themeShade="BF"/>
    </w:rPr>
  </w:style>
  <w:style w:type="paragraph" w:styleId="ListParagraph">
    <w:name w:val="List Paragraph"/>
    <w:basedOn w:val="Normal"/>
    <w:uiPriority w:val="34"/>
    <w:semiHidden/>
    <w:qFormat/>
    <w:rsid w:val="00276ADF"/>
    <w:pPr>
      <w:numPr>
        <w:numId w:val="1"/>
      </w:numPr>
      <w:spacing w:after="60"/>
      <w:contextualSpacing/>
    </w:pPr>
    <w:rPr>
      <w:rFonts w:cs="Times New Roman (Body CS)"/>
    </w:rPr>
  </w:style>
  <w:style w:type="character" w:customStyle="1" w:styleId="Heading6Char">
    <w:name w:val="Heading 6 Char"/>
    <w:basedOn w:val="DefaultParagraphFont"/>
    <w:link w:val="Heading6"/>
    <w:uiPriority w:val="9"/>
    <w:semiHidden/>
    <w:rsid w:val="00C857CB"/>
    <w:rPr>
      <w:rFonts w:asciiTheme="majorHAnsi" w:eastAsiaTheme="majorEastAsia" w:hAnsiTheme="majorHAnsi" w:cstheme="majorBidi"/>
      <w:color w:val="2F3A4B" w:themeColor="accent1" w:themeShade="7F"/>
    </w:rPr>
  </w:style>
  <w:style w:type="paragraph" w:styleId="Subtitle">
    <w:name w:val="Subtitle"/>
    <w:basedOn w:val="Normal"/>
    <w:next w:val="Normal"/>
    <w:link w:val="SubtitleChar"/>
    <w:uiPriority w:val="11"/>
    <w:qFormat/>
    <w:rsid w:val="00437FAC"/>
    <w:pPr>
      <w:numPr>
        <w:ilvl w:val="1"/>
      </w:numPr>
      <w:spacing w:after="80"/>
    </w:pPr>
    <w:rPr>
      <w:rFonts w:asciiTheme="majorHAnsi" w:eastAsiaTheme="minorEastAsia" w:hAnsiTheme="majorHAnsi" w:cs="Times New Roman (Body CS)"/>
      <w:caps/>
      <w:color w:val="465870" w:themeColor="accent1" w:themeShade="BF"/>
      <w:spacing w:val="90"/>
      <w:sz w:val="72"/>
    </w:rPr>
  </w:style>
  <w:style w:type="character" w:customStyle="1" w:styleId="SubtitleChar">
    <w:name w:val="Subtitle Char"/>
    <w:basedOn w:val="DefaultParagraphFont"/>
    <w:link w:val="Subtitle"/>
    <w:uiPriority w:val="11"/>
    <w:rsid w:val="00437FAC"/>
    <w:rPr>
      <w:rFonts w:asciiTheme="majorHAnsi" w:eastAsiaTheme="minorEastAsia" w:hAnsiTheme="majorHAnsi" w:cs="Times New Roman (Body CS)"/>
      <w:caps/>
      <w:color w:val="465870" w:themeColor="accent1" w:themeShade="BF"/>
      <w:spacing w:val="90"/>
      <w:sz w:val="72"/>
      <w:lang w:val="en-US"/>
    </w:rPr>
  </w:style>
  <w:style w:type="numbering" w:customStyle="1" w:styleId="CurrentList1">
    <w:name w:val="Current List1"/>
    <w:uiPriority w:val="99"/>
    <w:rsid w:val="00490100"/>
    <w:pPr>
      <w:numPr>
        <w:numId w:val="2"/>
      </w:numPr>
    </w:pPr>
  </w:style>
  <w:style w:type="numbering" w:customStyle="1" w:styleId="CurrentList2">
    <w:name w:val="Current List2"/>
    <w:uiPriority w:val="99"/>
    <w:rsid w:val="00832245"/>
    <w:pPr>
      <w:numPr>
        <w:numId w:val="3"/>
      </w:numPr>
    </w:pPr>
  </w:style>
  <w:style w:type="numbering" w:customStyle="1" w:styleId="CurrentList3">
    <w:name w:val="Current List3"/>
    <w:uiPriority w:val="99"/>
    <w:rsid w:val="00832245"/>
    <w:pPr>
      <w:numPr>
        <w:numId w:val="4"/>
      </w:numPr>
    </w:pPr>
  </w:style>
  <w:style w:type="character" w:styleId="Strong">
    <w:name w:val="Strong"/>
    <w:basedOn w:val="DefaultParagraphFont"/>
    <w:uiPriority w:val="22"/>
    <w:semiHidden/>
    <w:qFormat/>
    <w:rsid w:val="00276ADF"/>
    <w:rPr>
      <w:b/>
      <w:bCs/>
      <w:color w:val="5F483E" w:themeColor="accent4" w:themeShade="BF"/>
    </w:rPr>
  </w:style>
  <w:style w:type="paragraph" w:styleId="BodyText">
    <w:name w:val="Body Text"/>
    <w:basedOn w:val="Normal"/>
    <w:link w:val="BodyTextChar"/>
    <w:uiPriority w:val="99"/>
    <w:semiHidden/>
    <w:rsid w:val="00276ADF"/>
    <w:pPr>
      <w:spacing w:after="120"/>
    </w:pPr>
  </w:style>
  <w:style w:type="character" w:customStyle="1" w:styleId="BodyTextChar">
    <w:name w:val="Body Text Char"/>
    <w:basedOn w:val="DefaultParagraphFont"/>
    <w:link w:val="BodyText"/>
    <w:uiPriority w:val="99"/>
    <w:semiHidden/>
    <w:rsid w:val="00154F17"/>
    <w:rPr>
      <w:color w:val="000000" w:themeColor="text1"/>
      <w:sz w:val="20"/>
      <w:lang w:val="en-US"/>
    </w:rPr>
  </w:style>
  <w:style w:type="paragraph" w:styleId="Title">
    <w:name w:val="Title"/>
    <w:basedOn w:val="Normal"/>
    <w:next w:val="Normal"/>
    <w:link w:val="TitleChar"/>
    <w:uiPriority w:val="10"/>
    <w:qFormat/>
    <w:rsid w:val="00437FAC"/>
    <w:pPr>
      <w:spacing w:before="480"/>
      <w:contextualSpacing/>
    </w:pPr>
    <w:rPr>
      <w:rFonts w:asciiTheme="majorHAnsi" w:eastAsiaTheme="majorEastAsia" w:hAnsiTheme="majorHAnsi" w:cstheme="majorBidi"/>
      <w:caps/>
      <w:spacing w:val="90"/>
      <w:kern w:val="28"/>
      <w:sz w:val="72"/>
      <w:szCs w:val="56"/>
    </w:rPr>
  </w:style>
  <w:style w:type="character" w:customStyle="1" w:styleId="TitleChar">
    <w:name w:val="Title Char"/>
    <w:basedOn w:val="DefaultParagraphFont"/>
    <w:link w:val="Title"/>
    <w:uiPriority w:val="10"/>
    <w:rsid w:val="00437FAC"/>
    <w:rPr>
      <w:rFonts w:asciiTheme="majorHAnsi" w:eastAsiaTheme="majorEastAsia" w:hAnsiTheme="majorHAnsi" w:cstheme="majorBidi"/>
      <w:caps/>
      <w:color w:val="000000" w:themeColor="text1"/>
      <w:spacing w:val="90"/>
      <w:kern w:val="28"/>
      <w:sz w:val="72"/>
      <w:szCs w:val="56"/>
      <w:lang w:val="en-US"/>
    </w:rPr>
  </w:style>
  <w:style w:type="paragraph" w:customStyle="1" w:styleId="ProfilePicture">
    <w:name w:val="Profile Picture"/>
    <w:basedOn w:val="Normal"/>
    <w:qFormat/>
    <w:rsid w:val="00E5183E"/>
    <w:pPr>
      <w:spacing w:before="680"/>
    </w:pPr>
    <w:rPr>
      <w:noProof/>
      <w:lang w:val="en-AU" w:eastAsia="en-AU"/>
    </w:rPr>
  </w:style>
  <w:style w:type="paragraph" w:customStyle="1" w:styleId="Experience">
    <w:name w:val="Experience"/>
    <w:basedOn w:val="Normal"/>
    <w:qFormat/>
    <w:rsid w:val="00E5183E"/>
    <w:pPr>
      <w:spacing w:after="240"/>
    </w:pPr>
  </w:style>
  <w:style w:type="character" w:styleId="UnresolvedMention">
    <w:name w:val="Unresolved Mention"/>
    <w:basedOn w:val="DefaultParagraphFont"/>
    <w:uiPriority w:val="99"/>
    <w:semiHidden/>
    <w:unhideWhenUsed/>
    <w:rsid w:val="0069790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7554375">
      <w:bodyDiv w:val="1"/>
      <w:marLeft w:val="0"/>
      <w:marRight w:val="0"/>
      <w:marTop w:val="0"/>
      <w:marBottom w:val="0"/>
      <w:divBdr>
        <w:top w:val="none" w:sz="0" w:space="0" w:color="auto"/>
        <w:left w:val="none" w:sz="0" w:space="0" w:color="auto"/>
        <w:bottom w:val="none" w:sz="0" w:space="0" w:color="auto"/>
        <w:right w:val="none" w:sz="0" w:space="0" w:color="auto"/>
      </w:divBdr>
    </w:div>
    <w:div w:id="1394256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aomi.narine@gmail.com" TargetMode="Externa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Roaming\Microsoft\Templates\Modern%20nursing%20resume.dotx" TargetMode="External"/></Relationships>
</file>

<file path=word/theme/theme1.xml><?xml version="1.0" encoding="utf-8"?>
<a:theme xmlns:a="http://schemas.openxmlformats.org/drawingml/2006/main" name="Тема Office">
  <a:themeElements>
    <a:clrScheme name="Custom 52">
      <a:dk1>
        <a:sysClr val="windowText" lastClr="000000"/>
      </a:dk1>
      <a:lt1>
        <a:sysClr val="window" lastClr="FFFFFF"/>
      </a:lt1>
      <a:dk2>
        <a:srgbClr val="333333"/>
      </a:dk2>
      <a:lt2>
        <a:srgbClr val="666666"/>
      </a:lt2>
      <a:accent1>
        <a:srgbClr val="5E7697"/>
      </a:accent1>
      <a:accent2>
        <a:srgbClr val="EACEB7"/>
      </a:accent2>
      <a:accent3>
        <a:srgbClr val="718EB5"/>
      </a:accent3>
      <a:accent4>
        <a:srgbClr val="806153"/>
      </a:accent4>
      <a:accent5>
        <a:srgbClr val="DAE2EC"/>
      </a:accent5>
      <a:accent6>
        <a:srgbClr val="434343"/>
      </a:accent6>
      <a:hlink>
        <a:srgbClr val="0563C1"/>
      </a:hlink>
      <a:folHlink>
        <a:srgbClr val="954F72"/>
      </a:folHlink>
    </a:clrScheme>
    <a:fontScheme name="Custom 80">
      <a:majorFont>
        <a:latin typeface="Bookman Old Style"/>
        <a:ea typeface=""/>
        <a:cs typeface=""/>
      </a:majorFont>
      <a:minorFont>
        <a:latin typeface="Source Sans Pro"/>
        <a:ea typeface=""/>
        <a:cs typeface=""/>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Props1.xml><?xml version="1.0" encoding="utf-8"?>
<ds:datastoreItem xmlns:ds="http://schemas.openxmlformats.org/officeDocument/2006/customXml" ds:itemID="{C15AD37E-C3F7-4EB6-8A35-BBC0B1F64F5F}">
  <ds:schemaRefs>
    <ds:schemaRef ds:uri="http://schemas.openxmlformats.org/officeDocument/2006/bibliography"/>
  </ds:schemaRefs>
</ds:datastoreItem>
</file>

<file path=customXml/itemProps2.xml><?xml version="1.0" encoding="utf-8"?>
<ds:datastoreItem xmlns:ds="http://schemas.openxmlformats.org/officeDocument/2006/customXml" ds:itemID="{058D41A4-C910-4113-96F6-49D69E40C36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8E98451-E24E-4350-907E-1C47F810CD00}">
  <ds:schemaRefs>
    <ds:schemaRef ds:uri="http://schemas.microsoft.com/sharepoint/v3/contenttype/forms"/>
  </ds:schemaRefs>
</ds:datastoreItem>
</file>

<file path=customXml/itemProps4.xml><?xml version="1.0" encoding="utf-8"?>
<ds:datastoreItem xmlns:ds="http://schemas.openxmlformats.org/officeDocument/2006/customXml" ds:itemID="{10BDA564-06B6-4E92-A9C5-DCBAC4B1EE91}">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docMetadata/LabelInfo.xml><?xml version="1.0" encoding="utf-8"?>
<clbl:labelList xmlns:clbl="http://schemas.microsoft.com/office/2020/mipLabelMetadata"/>
</file>

<file path=docProps/app.xml><?xml version="1.0" encoding="utf-8"?>
<Properties xmlns="http://schemas.openxmlformats.org/officeDocument/2006/extended-properties" xmlns:vt="http://schemas.openxmlformats.org/officeDocument/2006/docPropsVTypes">
  <Template>Modern nursing resume</Template>
  <TotalTime>0</TotalTime>
  <Pages>2</Pages>
  <Words>730</Words>
  <Characters>4165</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2024-03-28T23:59:00Z</dcterms:created>
  <dcterms:modified xsi:type="dcterms:W3CDTF">2026-05-27T01:29:00Z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ies>
</file>