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354" w:rsidRDefault="00340BA3">
      <w:pPr>
        <w:pStyle w:val="FirstParagraph"/>
      </w:pPr>
      <w:r>
        <w:rPr>
          <w:b/>
          <w:bCs/>
        </w:rPr>
        <w:t>GURSIMRAN KAUR</w:t>
      </w:r>
    </w:p>
    <w:p w:rsidR="00A00354" w:rsidRDefault="00340BA3">
      <w:pPr>
        <w:pStyle w:val="BodyText"/>
      </w:pPr>
      <w:r>
        <w:rPr>
          <w:b/>
          <w:bCs/>
        </w:rPr>
        <w:t>Registered Nurse</w:t>
      </w:r>
      <w:r>
        <w:br/>
        <w:t>Phone: 647-673-9907</w:t>
      </w:r>
      <w:r>
        <w:br/>
        <w:t>Email: bhangalgursimran@gmail.com</w:t>
      </w:r>
    </w:p>
    <w:p w:rsidR="00A00354" w:rsidRDefault="00340BA3">
      <w:r>
        <w:pict>
          <v:rect id="_x0000_i1025" style="width:0;height:1.5pt" o:hralign="center" o:hrstd="t" o:hr="t"/>
        </w:pict>
      </w:r>
    </w:p>
    <w:p w:rsidR="00A00354" w:rsidRDefault="00340BA3">
      <w:pPr>
        <w:pStyle w:val="Heading3"/>
      </w:pPr>
      <w:bookmarkStart w:id="0" w:name="professional-summary"/>
      <w:r>
        <w:rPr>
          <w:b/>
          <w:bCs/>
        </w:rPr>
        <w:t>PROFESSIONAL SUMMARY</w:t>
      </w:r>
    </w:p>
    <w:p w:rsidR="00A00354" w:rsidRDefault="00340BA3">
      <w:pPr>
        <w:pStyle w:val="FirstParagraph"/>
      </w:pPr>
      <w:r>
        <w:t>Dedicated and compassionate Registered Nurse with over 5 years of clinical experience in acute care, critical care, long-term, and community health settings. Skilled in palliative care, wound care, IV therapy, patient admissions and discharges, and interpr</w:t>
      </w:r>
      <w:r>
        <w:t xml:space="preserve">ofessional collaboration. Currently working as a community nurse with VON, providing in-home care including palliative services, referrals (OHA, HPG, </w:t>
      </w:r>
      <w:proofErr w:type="spellStart"/>
      <w:r>
        <w:t>Alaya</w:t>
      </w:r>
      <w:proofErr w:type="spellEnd"/>
      <w:r>
        <w:t>), and care coordination. Certified in Palliative Care Fundamentals and enrolled in CAPCE course. Demo</w:t>
      </w:r>
      <w:r>
        <w:t xml:space="preserve">nstrated ability to build positive relationships, provide high-quality patient-centered care, and support safety </w:t>
      </w:r>
      <w:proofErr w:type="gramStart"/>
      <w:r>
        <w:t xml:space="preserve">culture </w:t>
      </w:r>
      <w:r>
        <w:t>.</w:t>
      </w:r>
      <w:proofErr w:type="gramEnd"/>
    </w:p>
    <w:p w:rsidR="00A00354" w:rsidRDefault="00340BA3">
      <w:r>
        <w:pict>
          <v:rect id="_x0000_i1026" style="width:0;height:1.5pt" o:hralign="center" o:hrstd="t" o:hr="t"/>
        </w:pict>
      </w:r>
    </w:p>
    <w:p w:rsidR="00A00354" w:rsidRDefault="00340BA3">
      <w:pPr>
        <w:pStyle w:val="Heading3"/>
      </w:pPr>
      <w:bookmarkStart w:id="1" w:name="professional-experience"/>
      <w:bookmarkEnd w:id="0"/>
      <w:r>
        <w:rPr>
          <w:b/>
          <w:bCs/>
        </w:rPr>
        <w:t>PROFESSIONAL EXPERIENCE</w:t>
      </w:r>
    </w:p>
    <w:p w:rsidR="00A00354" w:rsidRDefault="00340BA3">
      <w:pPr>
        <w:pStyle w:val="FirstParagraph"/>
      </w:pPr>
      <w:r>
        <w:rPr>
          <w:b/>
          <w:bCs/>
        </w:rPr>
        <w:t>Community RN FULL Time</w:t>
      </w:r>
      <w:r>
        <w:rPr>
          <w:b/>
          <w:bCs/>
        </w:rPr>
        <w:t xml:space="preserve"> - VON Community Nursing</w:t>
      </w:r>
      <w:r>
        <w:br/>
      </w:r>
      <w:r>
        <w:rPr>
          <w:i/>
          <w:iCs/>
        </w:rPr>
        <w:t>London, ON | March 2025 – Present</w:t>
      </w:r>
      <w:r>
        <w:br/>
        <w:t>- Provide in-</w:t>
      </w:r>
      <w:r>
        <w:t xml:space="preserve">home nursing care including wound care, IV therapy, medication administration, palliative care, and chronic disease management. - Manage admissions and discharges, complete OHA referrals, and coordinate care through HPG and </w:t>
      </w:r>
      <w:proofErr w:type="spellStart"/>
      <w:r>
        <w:t>Alaya</w:t>
      </w:r>
      <w:proofErr w:type="spellEnd"/>
      <w:r>
        <w:t>. - Conduct comprehensive as</w:t>
      </w:r>
      <w:r>
        <w:t>sessments and develop individualized care plans. - Maintain accurate EMAR documentation and collaborate with interdisciplinary teams and families.</w:t>
      </w:r>
    </w:p>
    <w:p w:rsidR="00A00354" w:rsidRDefault="00340BA3">
      <w:pPr>
        <w:pStyle w:val="BodyText"/>
      </w:pPr>
      <w:r>
        <w:rPr>
          <w:b/>
          <w:bCs/>
        </w:rPr>
        <w:t>Casual</w:t>
      </w:r>
      <w:r>
        <w:rPr>
          <w:b/>
          <w:bCs/>
        </w:rPr>
        <w:t xml:space="preserve"> RN - Lead Nurse</w:t>
      </w:r>
      <w:r>
        <w:br/>
      </w:r>
      <w:r>
        <w:rPr>
          <w:i/>
          <w:iCs/>
        </w:rPr>
        <w:t>Schlegel Villages | London, ON | Sept 2024 – Present</w:t>
      </w:r>
      <w:r>
        <w:br/>
        <w:t>- Provide direct resident care</w:t>
      </w:r>
      <w:r>
        <w:t xml:space="preserve"> and manage daily operations including wound care, medication administration, and monitoring of complex medical needs. - Lead and support team nursing practice, ensuring compliance with safety protocols and OH</w:t>
      </w:r>
      <w:r>
        <w:t>A standards. - Support staff onboarding and co</w:t>
      </w:r>
      <w:r>
        <w:t>ntinuing education.</w:t>
      </w:r>
    </w:p>
    <w:p w:rsidR="00A00354" w:rsidRDefault="00340BA3">
      <w:pPr>
        <w:pStyle w:val="BodyText"/>
      </w:pPr>
      <w:r>
        <w:rPr>
          <w:b/>
          <w:bCs/>
        </w:rPr>
        <w:t xml:space="preserve"> Lead Nurse</w:t>
      </w:r>
      <w:r>
        <w:br/>
      </w:r>
      <w:r>
        <w:rPr>
          <w:i/>
          <w:iCs/>
        </w:rPr>
        <w:t>Horizon Place Retirement | London, ON | Sept 2024 –Jan 2025</w:t>
      </w:r>
      <w:r>
        <w:br/>
        <w:t>- Deliver hands-on care and mentor team members in best practices for elderly and palliative patients. - Monitor and evaluate resident health and safety.</w:t>
      </w:r>
    </w:p>
    <w:p w:rsidR="00A00354" w:rsidRDefault="00340BA3">
      <w:pPr>
        <w:pStyle w:val="BodyText"/>
      </w:pPr>
      <w:r>
        <w:rPr>
          <w:b/>
          <w:bCs/>
        </w:rPr>
        <w:t>Med-</w:t>
      </w:r>
      <w:r>
        <w:rPr>
          <w:b/>
          <w:bCs/>
        </w:rPr>
        <w:t>Certified Personal Care Aide</w:t>
      </w:r>
      <w:r>
        <w:br/>
      </w:r>
      <w:r>
        <w:rPr>
          <w:i/>
          <w:iCs/>
        </w:rPr>
        <w:t>Schlegel Villages | London, ON | Feb 2024 – Sept 2024</w:t>
      </w:r>
      <w:r>
        <w:br/>
        <w:t>- Assisted with medication administration, personal care, and vital sign monitoring. - Reported changes in patient condition and supported RN team.</w:t>
      </w:r>
    </w:p>
    <w:p w:rsidR="00A00354" w:rsidRDefault="00340BA3">
      <w:pPr>
        <w:pStyle w:val="BodyText"/>
      </w:pPr>
      <w:r>
        <w:rPr>
          <w:b/>
          <w:bCs/>
        </w:rPr>
        <w:lastRenderedPageBreak/>
        <w:t>Unregulated Care Provider</w:t>
      </w:r>
      <w:r>
        <w:rPr>
          <w:b/>
          <w:bCs/>
        </w:rPr>
        <w:t xml:space="preserve"> (Med-Cart Certified)</w:t>
      </w:r>
      <w:r>
        <w:br/>
      </w:r>
      <w:r>
        <w:rPr>
          <w:i/>
          <w:iCs/>
        </w:rPr>
        <w:t>Horizon Place | London, ON | Oct 2023 – Sept 2024</w:t>
      </w:r>
      <w:r>
        <w:br/>
        <w:t>- Delivered compassionate care and administered medications.</w:t>
      </w:r>
    </w:p>
    <w:p w:rsidR="00A00354" w:rsidRDefault="00340BA3">
      <w:pPr>
        <w:pStyle w:val="BodyText"/>
      </w:pPr>
      <w:r>
        <w:rPr>
          <w:b/>
          <w:bCs/>
        </w:rPr>
        <w:t>Personal Support Worker (PSW)</w:t>
      </w:r>
      <w:r>
        <w:br/>
      </w:r>
      <w:r>
        <w:rPr>
          <w:i/>
          <w:iCs/>
        </w:rPr>
        <w:t>Paramed &amp; Horizon Retirement | London, ON | Aug 2023 – Dec 2023</w:t>
      </w:r>
      <w:r>
        <w:br/>
        <w:t>- Supported patients with dai</w:t>
      </w:r>
      <w:r>
        <w:t>ly living, observed and documented patient status.</w:t>
      </w:r>
    </w:p>
    <w:p w:rsidR="00A00354" w:rsidRDefault="00340BA3">
      <w:pPr>
        <w:pStyle w:val="BodyText"/>
      </w:pPr>
      <w:r>
        <w:rPr>
          <w:b/>
          <w:bCs/>
        </w:rPr>
        <w:t>Registered Nurse - Surgical Critical Care</w:t>
      </w:r>
      <w:r>
        <w:br/>
      </w:r>
      <w:r>
        <w:rPr>
          <w:i/>
          <w:iCs/>
        </w:rPr>
        <w:t>Patiala, India | Feb 2020 – Nov 2023</w:t>
      </w:r>
      <w:r>
        <w:br/>
        <w:t>- Managed post-op critically ill patients, ventilator care, and emergency response. - Supervised a team of ICU staff, coordina</w:t>
      </w:r>
      <w:r>
        <w:t>ted schedules, and trained new nurses.</w:t>
      </w:r>
    </w:p>
    <w:p w:rsidR="00A00354" w:rsidRDefault="00340BA3">
      <w:r>
        <w:pict>
          <v:rect id="_x0000_i1027" style="width:0;height:1.5pt" o:hralign="center" o:hrstd="t" o:hr="t"/>
        </w:pict>
      </w:r>
    </w:p>
    <w:p w:rsidR="00A00354" w:rsidRDefault="00340BA3">
      <w:pPr>
        <w:pStyle w:val="Heading3"/>
      </w:pPr>
      <w:bookmarkStart w:id="2" w:name="education"/>
      <w:bookmarkEnd w:id="1"/>
      <w:r>
        <w:rPr>
          <w:b/>
          <w:bCs/>
        </w:rPr>
        <w:t>EDUCATION</w:t>
      </w:r>
    </w:p>
    <w:p w:rsidR="00A00354" w:rsidRDefault="00340BA3">
      <w:pPr>
        <w:pStyle w:val="FirstParagraph"/>
      </w:pPr>
      <w:r>
        <w:rPr>
          <w:b/>
          <w:bCs/>
        </w:rPr>
        <w:t>Healthcare and Administration</w:t>
      </w:r>
      <w:r>
        <w:br/>
        <w:t>St. Lawrence College, ON | Jan 2023 – May 2024</w:t>
      </w:r>
    </w:p>
    <w:p w:rsidR="00A00354" w:rsidRDefault="00340BA3">
      <w:pPr>
        <w:pStyle w:val="BodyText"/>
      </w:pPr>
      <w:r>
        <w:rPr>
          <w:b/>
          <w:bCs/>
        </w:rPr>
        <w:t>Bachelor of Science in Nursing</w:t>
      </w:r>
      <w:r>
        <w:br/>
        <w:t>Ludhiana, India | 2014 – 2018</w:t>
      </w:r>
    </w:p>
    <w:p w:rsidR="00A00354" w:rsidRDefault="00340BA3">
      <w:r>
        <w:pict>
          <v:rect id="_x0000_i1028" style="width:0;height:1.5pt" o:hralign="center" o:hrstd="t" o:hr="t"/>
        </w:pict>
      </w:r>
    </w:p>
    <w:p w:rsidR="00A00354" w:rsidRDefault="00340BA3">
      <w:pPr>
        <w:pStyle w:val="Heading3"/>
      </w:pPr>
      <w:bookmarkStart w:id="3" w:name="certifications"/>
      <w:bookmarkEnd w:id="2"/>
      <w:r>
        <w:rPr>
          <w:b/>
          <w:bCs/>
        </w:rPr>
        <w:t>CERTIFICATIONS</w:t>
      </w:r>
    </w:p>
    <w:p w:rsidR="00A00354" w:rsidRDefault="00340BA3">
      <w:pPr>
        <w:pStyle w:val="Compact"/>
        <w:numPr>
          <w:ilvl w:val="0"/>
          <w:numId w:val="2"/>
        </w:numPr>
      </w:pPr>
      <w:r>
        <w:t>Registered Nurse, CNO (Ontario)</w:t>
      </w:r>
      <w:r>
        <w:br/>
      </w:r>
    </w:p>
    <w:p w:rsidR="00A00354" w:rsidRDefault="00340BA3">
      <w:pPr>
        <w:pStyle w:val="Compact"/>
        <w:numPr>
          <w:ilvl w:val="0"/>
          <w:numId w:val="2"/>
        </w:numPr>
      </w:pPr>
      <w:r>
        <w:t xml:space="preserve">Registered Nurse </w:t>
      </w:r>
      <w:r>
        <w:t>&amp; Midwife, India (Reg. No: 23446)</w:t>
      </w:r>
      <w:r>
        <w:br/>
      </w:r>
    </w:p>
    <w:p w:rsidR="00A00354" w:rsidRDefault="00340BA3">
      <w:pPr>
        <w:pStyle w:val="Compact"/>
        <w:numPr>
          <w:ilvl w:val="0"/>
          <w:numId w:val="2"/>
        </w:numPr>
      </w:pPr>
      <w:r>
        <w:t>CPR (BLS) &amp; First Aid Certified</w:t>
      </w:r>
      <w:r>
        <w:br/>
      </w:r>
    </w:p>
    <w:p w:rsidR="00A00354" w:rsidRDefault="00340BA3">
      <w:pPr>
        <w:pStyle w:val="Compact"/>
        <w:numPr>
          <w:ilvl w:val="0"/>
          <w:numId w:val="2"/>
        </w:numPr>
      </w:pPr>
      <w:r>
        <w:t>ACLS Certified</w:t>
      </w:r>
      <w:r>
        <w:br/>
      </w:r>
    </w:p>
    <w:p w:rsidR="00A00354" w:rsidRDefault="00340BA3">
      <w:pPr>
        <w:pStyle w:val="Compact"/>
        <w:numPr>
          <w:ilvl w:val="0"/>
          <w:numId w:val="2"/>
        </w:numPr>
      </w:pPr>
      <w:r>
        <w:t>Fundamentals of Palliative Care (St. Joseph’s) June2025</w:t>
      </w:r>
      <w:r>
        <w:br/>
      </w:r>
    </w:p>
    <w:p w:rsidR="00A00354" w:rsidRDefault="00340BA3">
      <w:pPr>
        <w:pStyle w:val="Compact"/>
        <w:numPr>
          <w:ilvl w:val="0"/>
          <w:numId w:val="2"/>
        </w:numPr>
      </w:pPr>
      <w:r>
        <w:t>Enrolled in CAPCE (August 2025)</w:t>
      </w:r>
      <w:r>
        <w:br/>
      </w:r>
    </w:p>
    <w:p w:rsidR="00A00354" w:rsidRDefault="00340BA3">
      <w:pPr>
        <w:pStyle w:val="Compact"/>
        <w:numPr>
          <w:ilvl w:val="0"/>
          <w:numId w:val="2"/>
        </w:numPr>
      </w:pPr>
      <w:r>
        <w:t>Unregulated Care Provider Certification</w:t>
      </w:r>
    </w:p>
    <w:p w:rsidR="00A00354" w:rsidRDefault="00340BA3">
      <w:r>
        <w:pict>
          <v:rect id="_x0000_i1029" style="width:0;height:1.5pt" o:hralign="center" o:hrstd="t" o:hr="t"/>
        </w:pict>
      </w:r>
    </w:p>
    <w:p w:rsidR="00A00354" w:rsidRDefault="00340BA3">
      <w:pPr>
        <w:pStyle w:val="Heading3"/>
      </w:pPr>
      <w:bookmarkStart w:id="4" w:name="skills"/>
      <w:bookmarkEnd w:id="3"/>
      <w:r>
        <w:rPr>
          <w:b/>
          <w:bCs/>
        </w:rPr>
        <w:t>SKILLS</w:t>
      </w:r>
    </w:p>
    <w:p w:rsidR="00A00354" w:rsidRDefault="00340BA3">
      <w:pPr>
        <w:pStyle w:val="Compact"/>
        <w:numPr>
          <w:ilvl w:val="0"/>
          <w:numId w:val="3"/>
        </w:numPr>
      </w:pPr>
      <w:r>
        <w:t>Palliative &amp; End-of-Life Care</w:t>
      </w:r>
    </w:p>
    <w:p w:rsidR="00A00354" w:rsidRDefault="00340BA3">
      <w:pPr>
        <w:pStyle w:val="Compact"/>
        <w:numPr>
          <w:ilvl w:val="0"/>
          <w:numId w:val="3"/>
        </w:numPr>
      </w:pPr>
      <w:r>
        <w:t>Physical and Psychosocial Assessment</w:t>
      </w:r>
    </w:p>
    <w:p w:rsidR="00A00354" w:rsidRDefault="00340BA3">
      <w:pPr>
        <w:pStyle w:val="Compact"/>
        <w:numPr>
          <w:ilvl w:val="0"/>
          <w:numId w:val="3"/>
        </w:numPr>
      </w:pPr>
      <w:r>
        <w:t>Admission &amp; Discharge Planning</w:t>
      </w:r>
    </w:p>
    <w:p w:rsidR="00A00354" w:rsidRDefault="00340BA3">
      <w:pPr>
        <w:pStyle w:val="Compact"/>
        <w:numPr>
          <w:ilvl w:val="0"/>
          <w:numId w:val="3"/>
        </w:numPr>
      </w:pPr>
      <w:r>
        <w:t>IV Therapy &amp; Wound Management</w:t>
      </w:r>
    </w:p>
    <w:p w:rsidR="00A00354" w:rsidRDefault="00340BA3">
      <w:pPr>
        <w:pStyle w:val="Compact"/>
        <w:numPr>
          <w:ilvl w:val="0"/>
          <w:numId w:val="3"/>
        </w:numPr>
      </w:pPr>
      <w:r>
        <w:lastRenderedPageBreak/>
        <w:t>EMAR Documentation</w:t>
      </w:r>
    </w:p>
    <w:p w:rsidR="00A00354" w:rsidRDefault="00340BA3">
      <w:pPr>
        <w:pStyle w:val="Compact"/>
        <w:numPr>
          <w:ilvl w:val="0"/>
          <w:numId w:val="3"/>
        </w:numPr>
      </w:pPr>
      <w:r>
        <w:t>Interdisciplinary Collaboration</w:t>
      </w:r>
    </w:p>
    <w:p w:rsidR="00A00354" w:rsidRDefault="00340BA3">
      <w:pPr>
        <w:pStyle w:val="Compact"/>
        <w:numPr>
          <w:ilvl w:val="0"/>
          <w:numId w:val="3"/>
        </w:numPr>
      </w:pPr>
      <w:r>
        <w:t>OHA Referrals &amp; HPG/Alay Coordination</w:t>
      </w:r>
    </w:p>
    <w:p w:rsidR="00A00354" w:rsidRDefault="00340BA3">
      <w:pPr>
        <w:pStyle w:val="Compact"/>
        <w:numPr>
          <w:ilvl w:val="0"/>
          <w:numId w:val="3"/>
        </w:numPr>
      </w:pPr>
      <w:r>
        <w:t>Teaching &amp; Mentoring</w:t>
      </w:r>
    </w:p>
    <w:p w:rsidR="00A00354" w:rsidRDefault="00340BA3">
      <w:pPr>
        <w:pStyle w:val="Compact"/>
        <w:numPr>
          <w:ilvl w:val="0"/>
          <w:numId w:val="3"/>
        </w:numPr>
      </w:pPr>
      <w:r>
        <w:t>Safety Culture &amp; OHSA Compliance</w:t>
      </w:r>
    </w:p>
    <w:p w:rsidR="00A00354" w:rsidRDefault="00340BA3">
      <w:pPr>
        <w:pStyle w:val="Compact"/>
        <w:numPr>
          <w:ilvl w:val="0"/>
          <w:numId w:val="3"/>
        </w:numPr>
      </w:pPr>
      <w:r>
        <w:t>Fluent in English, Hindi, and Punjabi</w:t>
      </w:r>
    </w:p>
    <w:p w:rsidR="00340BA3" w:rsidRDefault="00340BA3">
      <w:pPr>
        <w:pStyle w:val="Compact"/>
        <w:numPr>
          <w:ilvl w:val="0"/>
          <w:numId w:val="3"/>
        </w:numPr>
      </w:pPr>
      <w:r>
        <w:t xml:space="preserve">Proficient in </w:t>
      </w:r>
      <w:proofErr w:type="spellStart"/>
      <w:r>
        <w:t>Alaya</w:t>
      </w:r>
      <w:proofErr w:type="spellEnd"/>
      <w:r>
        <w:t xml:space="preserve"> care, HPG, Point click, Emr</w:t>
      </w:r>
      <w:bookmarkStart w:id="5" w:name="_GoBack"/>
      <w:bookmarkEnd w:id="5"/>
    </w:p>
    <w:p w:rsidR="00A00354" w:rsidRDefault="00340BA3">
      <w:r>
        <w:pict>
          <v:rect id="_x0000_i1030" style="width:0;height:1.5pt" o:hralign="center" o:hrstd="t" o:hr="t"/>
        </w:pict>
      </w:r>
    </w:p>
    <w:p w:rsidR="00A00354" w:rsidRDefault="00340BA3">
      <w:pPr>
        <w:pStyle w:val="FirstParagraph"/>
      </w:pPr>
      <w:r>
        <w:rPr>
          <w:b/>
          <w:bCs/>
        </w:rPr>
        <w:t>References available upon request.</w:t>
      </w:r>
      <w:bookmarkEnd w:id="4"/>
    </w:p>
    <w:sectPr w:rsidR="00A00354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A990"/>
    <w:multiLevelType w:val="multilevel"/>
    <w:tmpl w:val="2F260F9C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>
    <w:nsid w:val="0000A991"/>
    <w:multiLevelType w:val="multilevel"/>
    <w:tmpl w:val="4B78BD34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2"/>
  </w:compat>
  <w:rsids>
    <w:rsidRoot w:val="00A00354"/>
    <w:rsid w:val="00340BA3"/>
    <w:rsid w:val="00A00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7412482-FF05-43F4-869F-8B1BF6436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489</Words>
  <Characters>3032</Characters>
  <Application>Microsoft Office Word</Application>
  <DocSecurity>0</DocSecurity>
  <Lines>84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Gursimran kaur</cp:lastModifiedBy>
  <cp:revision>2</cp:revision>
  <dcterms:created xsi:type="dcterms:W3CDTF">2025-06-29T15:19:00Z</dcterms:created>
  <dcterms:modified xsi:type="dcterms:W3CDTF">2025-06-29T15:32:00Z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951573c7-3737-4660-bbe7-e01250f8fdc6</vt:lpwstr>
  </property>
</Properties>
</file>