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CEDF8" w14:textId="77777777" w:rsidR="00BD3BD4" w:rsidRDefault="00D66D75">
      <w:pPr>
        <w:pStyle w:val="Heading1"/>
        <w:jc w:val="center"/>
      </w:pPr>
      <w:r>
        <w:rPr>
          <w:color w:val="00468C"/>
          <w:sz w:val="52"/>
        </w:rPr>
        <w:t>Ramandeep Kaur</w:t>
      </w:r>
    </w:p>
    <w:p w14:paraId="618229F8" w14:textId="77777777" w:rsidR="00BD3BD4" w:rsidRDefault="00D66D75">
      <w:pPr>
        <w:jc w:val="center"/>
      </w:pPr>
      <w:r>
        <w:rPr>
          <w:color w:val="505050"/>
        </w:rPr>
        <w:t>238 Town House Crescent, Brampton, ON L6W 3C7 | +1 437-477-8571 | chauhanreet57@gmail.com</w:t>
      </w:r>
    </w:p>
    <w:p w14:paraId="5990F7FE" w14:textId="77777777" w:rsidR="00BD3BD4" w:rsidRDefault="00D66D75">
      <w:pPr>
        <w:jc w:val="center"/>
      </w:pPr>
      <w:r>
        <w:t>---------------------------------------------</w:t>
      </w:r>
    </w:p>
    <w:p w14:paraId="2986B081" w14:textId="77777777" w:rsidR="00BD3BD4" w:rsidRDefault="00D66D75">
      <w:pPr>
        <w:pStyle w:val="Heading2"/>
      </w:pPr>
      <w:r>
        <w:rPr>
          <w:color w:val="00468C"/>
        </w:rPr>
        <w:t>Professional Summary</w:t>
      </w:r>
    </w:p>
    <w:p w14:paraId="2F2E078D" w14:textId="77777777" w:rsidR="00BD3BD4" w:rsidRDefault="00D66D75">
      <w:r>
        <w:t xml:space="preserve">Dedicated and compassionate Personal Support Worker (PSW) with experience in long-term care, retirement homes, and community care. </w:t>
      </w:r>
      <w:proofErr w:type="gramStart"/>
      <w:r>
        <w:t>Skilled</w:t>
      </w:r>
      <w:proofErr w:type="gramEnd"/>
      <w:r>
        <w:t xml:space="preserve"> in ADLs, dementia support, mobility assistance, and IPAC procedures. Strong ability to provide safe, high-quality, and culturally sensitive care while maintaining resident dignity and independence.</w:t>
      </w:r>
    </w:p>
    <w:p w14:paraId="13E47907" w14:textId="77777777" w:rsidR="00BD3BD4" w:rsidRDefault="00D66D75">
      <w:pPr>
        <w:pStyle w:val="Heading2"/>
      </w:pPr>
      <w:r>
        <w:rPr>
          <w:color w:val="00468C"/>
        </w:rPr>
        <w:t>Certifications &amp; Qualifications</w:t>
      </w:r>
    </w:p>
    <w:p w14:paraId="3F03BBFD" w14:textId="77777777" w:rsidR="00BD3BD4" w:rsidRDefault="00D66D75">
      <w:pPr>
        <w:pStyle w:val="ListBullet"/>
      </w:pPr>
      <w:r>
        <w:t>Personal Support Worker (PSW) – Sheridan College (Jan 2025 – Aug 2025)</w:t>
      </w:r>
    </w:p>
    <w:p w14:paraId="0D4FA677" w14:textId="77777777" w:rsidR="00BD3BD4" w:rsidRDefault="00D66D75">
      <w:pPr>
        <w:pStyle w:val="ListBullet"/>
      </w:pPr>
      <w:r>
        <w:t>Pre-Health Science Pathway to Nursing – Humber College (May 2024 – Dec 2024)</w:t>
      </w:r>
    </w:p>
    <w:p w14:paraId="43B1D6A2" w14:textId="77777777" w:rsidR="00BD3BD4" w:rsidRDefault="00D66D75">
      <w:pPr>
        <w:pStyle w:val="ListBullet"/>
      </w:pPr>
      <w:r>
        <w:t>First Aid &amp; CPR Level C Certified</w:t>
      </w:r>
    </w:p>
    <w:p w14:paraId="1883CF8F" w14:textId="77777777" w:rsidR="00BD3BD4" w:rsidRDefault="00D66D75">
      <w:pPr>
        <w:pStyle w:val="ListBullet"/>
      </w:pPr>
      <w:r>
        <w:t>Two-Step TB Test Completed</w:t>
      </w:r>
    </w:p>
    <w:p w14:paraId="13BE5819" w14:textId="77777777" w:rsidR="00BD3BD4" w:rsidRDefault="00D66D75">
      <w:pPr>
        <w:pStyle w:val="ListBullet"/>
      </w:pPr>
      <w:r>
        <w:t>Trained in IPAC, PHIPA &amp; Safe Body Mechanics</w:t>
      </w:r>
    </w:p>
    <w:p w14:paraId="084684F0" w14:textId="77777777" w:rsidR="00BD3BD4" w:rsidRDefault="00D66D75">
      <w:pPr>
        <w:pStyle w:val="ListBullet"/>
      </w:pPr>
      <w:r>
        <w:t>WHMIS &amp; Workplace Safety Awareness</w:t>
      </w:r>
    </w:p>
    <w:p w14:paraId="1466941A" w14:textId="77777777" w:rsidR="00BD3BD4" w:rsidRDefault="00D66D75">
      <w:pPr>
        <w:pStyle w:val="Heading2"/>
      </w:pPr>
      <w:r>
        <w:rPr>
          <w:color w:val="00468C"/>
        </w:rPr>
        <w:t>Key Skills</w:t>
      </w:r>
    </w:p>
    <w:p w14:paraId="3E4C63AA" w14:textId="77777777" w:rsidR="00BD3BD4" w:rsidRDefault="00D66D75">
      <w:pPr>
        <w:pStyle w:val="ListBullet"/>
      </w:pPr>
      <w:r>
        <w:t>Personal Care &amp; ADLs</w:t>
      </w:r>
    </w:p>
    <w:p w14:paraId="13984FC5" w14:textId="77777777" w:rsidR="00BD3BD4" w:rsidRDefault="00D66D75">
      <w:pPr>
        <w:pStyle w:val="ListBullet"/>
      </w:pPr>
      <w:r>
        <w:t>Safe Lifting &amp; Transfer Techniques</w:t>
      </w:r>
    </w:p>
    <w:p w14:paraId="5538F854" w14:textId="77777777" w:rsidR="00BD3BD4" w:rsidRDefault="00D66D75">
      <w:pPr>
        <w:pStyle w:val="ListBullet"/>
      </w:pPr>
      <w:r>
        <w:t>Mechanical Lifts (Hoyer, Sit-to-Stand, Ceiling Lifts)</w:t>
      </w:r>
    </w:p>
    <w:p w14:paraId="059B9E76" w14:textId="77777777" w:rsidR="00BD3BD4" w:rsidRDefault="00D66D75">
      <w:pPr>
        <w:pStyle w:val="ListBullet"/>
      </w:pPr>
      <w:r>
        <w:t>Dementia &amp; Alzheimer’s Care Techniques</w:t>
      </w:r>
    </w:p>
    <w:p w14:paraId="3E1AD694" w14:textId="77777777" w:rsidR="00BD3BD4" w:rsidRDefault="00D66D75">
      <w:pPr>
        <w:pStyle w:val="ListBullet"/>
      </w:pPr>
      <w:r>
        <w:t>Infection Prevention &amp; Control (IPAC)</w:t>
      </w:r>
    </w:p>
    <w:p w14:paraId="26A6D112" w14:textId="77777777" w:rsidR="00BD3BD4" w:rsidRDefault="00D66D75">
      <w:pPr>
        <w:pStyle w:val="ListBullet"/>
      </w:pPr>
      <w:r>
        <w:t>Toileting, Pericare &amp; Incontinence Care</w:t>
      </w:r>
    </w:p>
    <w:p w14:paraId="68AF6931" w14:textId="77777777" w:rsidR="00BD3BD4" w:rsidRDefault="00D66D75">
      <w:pPr>
        <w:pStyle w:val="ListBullet"/>
      </w:pPr>
      <w:r>
        <w:t>Behavioral Support for Cognitive Impairment</w:t>
      </w:r>
    </w:p>
    <w:p w14:paraId="2C636BD9" w14:textId="77777777" w:rsidR="00BD3BD4" w:rsidRDefault="00D66D75">
      <w:pPr>
        <w:pStyle w:val="ListBullet"/>
      </w:pPr>
      <w:r>
        <w:t>Palliative &amp; End-of-Life Comfort Measures</w:t>
      </w:r>
    </w:p>
    <w:p w14:paraId="7D2D1EA6" w14:textId="77777777" w:rsidR="00BD3BD4" w:rsidRDefault="00D66D75">
      <w:pPr>
        <w:pStyle w:val="ListBullet"/>
      </w:pPr>
      <w:r>
        <w:t>Meal Preparation &amp; Feeding Support</w:t>
      </w:r>
    </w:p>
    <w:p w14:paraId="46FDB6B2" w14:textId="77777777" w:rsidR="00BD3BD4" w:rsidRDefault="00D66D75">
      <w:pPr>
        <w:pStyle w:val="ListBullet"/>
      </w:pPr>
      <w:r>
        <w:t>Vital Signs Monitoring</w:t>
      </w:r>
    </w:p>
    <w:p w14:paraId="0E56B631" w14:textId="77777777" w:rsidR="00BD3BD4" w:rsidRDefault="00D66D75">
      <w:pPr>
        <w:pStyle w:val="ListBullet"/>
      </w:pPr>
      <w:r>
        <w:t>Documentation &amp; Electronic Charting</w:t>
      </w:r>
    </w:p>
    <w:p w14:paraId="2F981C04" w14:textId="77777777" w:rsidR="00BD3BD4" w:rsidRDefault="00D66D75">
      <w:pPr>
        <w:pStyle w:val="ListBullet"/>
      </w:pPr>
      <w:r>
        <w:t>Time Management &amp; Multitasking</w:t>
      </w:r>
    </w:p>
    <w:p w14:paraId="7977915A" w14:textId="77777777" w:rsidR="00BD3BD4" w:rsidRDefault="00D66D75">
      <w:pPr>
        <w:pStyle w:val="ListBullet"/>
      </w:pPr>
      <w:r>
        <w:t>Strong Communication &amp; Team Collaboration</w:t>
      </w:r>
    </w:p>
    <w:p w14:paraId="7B1029F8" w14:textId="77777777" w:rsidR="00BD3BD4" w:rsidRDefault="00D66D75">
      <w:pPr>
        <w:pStyle w:val="ListBullet"/>
      </w:pPr>
      <w:r>
        <w:t>Resident-Centered Care Approach</w:t>
      </w:r>
    </w:p>
    <w:p w14:paraId="36270E19" w14:textId="77777777" w:rsidR="00BD3BD4" w:rsidRDefault="00D66D75">
      <w:pPr>
        <w:pStyle w:val="Heading2"/>
      </w:pPr>
      <w:r>
        <w:rPr>
          <w:color w:val="00468C"/>
        </w:rPr>
        <w:t>Work &amp; Clinical Experience</w:t>
      </w:r>
    </w:p>
    <w:p w14:paraId="1354AA6E" w14:textId="77777777" w:rsidR="00BD3BD4" w:rsidRDefault="00D66D75">
      <w:r>
        <w:rPr>
          <w:b/>
          <w:color w:val="00468C"/>
        </w:rPr>
        <w:t>Personal Support Worker – Sienna Senior Living, Ontario</w:t>
      </w:r>
    </w:p>
    <w:p w14:paraId="321AED2B" w14:textId="7480394C" w:rsidR="00BD3BD4" w:rsidRDefault="00D66D75">
      <w:r>
        <w:rPr>
          <w:i/>
        </w:rPr>
        <w:t xml:space="preserve">August 2025 – </w:t>
      </w:r>
      <w:r w:rsidR="00A87458">
        <w:rPr>
          <w:i/>
        </w:rPr>
        <w:t>Decembe</w:t>
      </w:r>
      <w:r>
        <w:rPr>
          <w:i/>
        </w:rPr>
        <w:t>r 2025</w:t>
      </w:r>
    </w:p>
    <w:p w14:paraId="4E094EBB" w14:textId="77777777" w:rsidR="00BD3BD4" w:rsidRDefault="00D66D75">
      <w:pPr>
        <w:pStyle w:val="ListBullet"/>
      </w:pPr>
      <w:r>
        <w:lastRenderedPageBreak/>
        <w:t>Provided high-quality resident care based on individualized care plans.</w:t>
      </w:r>
    </w:p>
    <w:p w14:paraId="561E3A0B" w14:textId="77777777" w:rsidR="00BD3BD4" w:rsidRDefault="00D66D75">
      <w:pPr>
        <w:pStyle w:val="ListBullet"/>
      </w:pPr>
      <w:r>
        <w:t>Assisted with ADLs: bathing, grooming, dressing, toileting, pericare, and feeding.</w:t>
      </w:r>
    </w:p>
    <w:p w14:paraId="60A5973A" w14:textId="77777777" w:rsidR="00BD3BD4" w:rsidRDefault="00D66D75">
      <w:pPr>
        <w:pStyle w:val="ListBullet"/>
      </w:pPr>
      <w:r>
        <w:t>Used all types of mechanical lifts safely (sit-to-stand, Hoyer, ceiling lift).</w:t>
      </w:r>
    </w:p>
    <w:p w14:paraId="4BA7871A" w14:textId="77777777" w:rsidR="00BD3BD4" w:rsidRDefault="00D66D75">
      <w:pPr>
        <w:pStyle w:val="ListBullet"/>
      </w:pPr>
      <w:r>
        <w:t>Monitored and reported changes in physical or cognitive status.</w:t>
      </w:r>
    </w:p>
    <w:p w14:paraId="74F6D406" w14:textId="77777777" w:rsidR="00BD3BD4" w:rsidRDefault="00D66D75">
      <w:pPr>
        <w:pStyle w:val="ListBullet"/>
      </w:pPr>
      <w:r>
        <w:t>Supported residents with dementia using validation and redirection.</w:t>
      </w:r>
    </w:p>
    <w:p w14:paraId="3C30D361" w14:textId="77777777" w:rsidR="00BD3BD4" w:rsidRDefault="00D66D75">
      <w:pPr>
        <w:pStyle w:val="ListBullet"/>
      </w:pPr>
      <w:r>
        <w:t>Practiced strict IPAC procedures including PPE use and hand hygiene.</w:t>
      </w:r>
    </w:p>
    <w:p w14:paraId="382A0AFA" w14:textId="77777777" w:rsidR="00BD3BD4" w:rsidRDefault="00D66D75">
      <w:pPr>
        <w:pStyle w:val="ListBullet"/>
      </w:pPr>
      <w:r>
        <w:t>Encouraged mobility, independence, and resident engagement.</w:t>
      </w:r>
    </w:p>
    <w:p w14:paraId="3FF3F163" w14:textId="77777777" w:rsidR="00BD3BD4" w:rsidRDefault="00D66D75">
      <w:pPr>
        <w:pStyle w:val="ListBullet"/>
      </w:pPr>
      <w:r>
        <w:t>Provided companionship and emotional reassurance to residents.</w:t>
      </w:r>
    </w:p>
    <w:p w14:paraId="0C803145" w14:textId="77777777" w:rsidR="00BD3BD4" w:rsidRDefault="00D66D75">
      <w:r>
        <w:rPr>
          <w:b/>
          <w:color w:val="00468C"/>
        </w:rPr>
        <w:t>Personal Support Worker (Internship) – Tullamore Care Community, Brampton</w:t>
      </w:r>
    </w:p>
    <w:p w14:paraId="2CEED06D" w14:textId="77777777" w:rsidR="00BD3BD4" w:rsidRDefault="00D66D75">
      <w:r>
        <w:rPr>
          <w:i/>
        </w:rPr>
        <w:t>May 2025 – August 2025</w:t>
      </w:r>
    </w:p>
    <w:p w14:paraId="60BEAD74" w14:textId="77777777" w:rsidR="00BD3BD4" w:rsidRDefault="00D66D75">
      <w:pPr>
        <w:pStyle w:val="ListBullet"/>
      </w:pPr>
      <w:r>
        <w:t>Assisted residents with daily hygiene, personal grooming, and comfort care.</w:t>
      </w:r>
    </w:p>
    <w:p w14:paraId="0E111C67" w14:textId="77777777" w:rsidR="00BD3BD4" w:rsidRDefault="00D66D75">
      <w:pPr>
        <w:pStyle w:val="ListBullet"/>
      </w:pPr>
      <w:r>
        <w:t>Helped with mobility using walkers, wheelchairs, and lifts.</w:t>
      </w:r>
    </w:p>
    <w:p w14:paraId="417B460D" w14:textId="77777777" w:rsidR="00BD3BD4" w:rsidRDefault="00D66D75">
      <w:pPr>
        <w:pStyle w:val="ListBullet"/>
      </w:pPr>
      <w:r>
        <w:t>Maintained accurate documentation of care provided.</w:t>
      </w:r>
    </w:p>
    <w:p w14:paraId="313B4820" w14:textId="77777777" w:rsidR="00BD3BD4" w:rsidRDefault="00D66D75">
      <w:pPr>
        <w:pStyle w:val="ListBullet"/>
      </w:pPr>
      <w:r>
        <w:t>Supported dementia residents with patience and therapeutic communication.</w:t>
      </w:r>
    </w:p>
    <w:p w14:paraId="4A4AC093" w14:textId="77777777" w:rsidR="00BD3BD4" w:rsidRDefault="00D66D75">
      <w:pPr>
        <w:pStyle w:val="ListBullet"/>
      </w:pPr>
      <w:r>
        <w:t>Collaborated with nurses and interdisciplinary teams for resident needs.</w:t>
      </w:r>
    </w:p>
    <w:p w14:paraId="30CAB626" w14:textId="77777777" w:rsidR="00BD3BD4" w:rsidRDefault="00D66D75">
      <w:pPr>
        <w:pStyle w:val="ListBullet"/>
      </w:pPr>
      <w:proofErr w:type="gramStart"/>
      <w:r>
        <w:t>Promoted</w:t>
      </w:r>
      <w:proofErr w:type="gramEnd"/>
      <w:r>
        <w:t xml:space="preserve"> a safe environment through fall prevention and IPAC practices.</w:t>
      </w:r>
    </w:p>
    <w:p w14:paraId="6BBA951C" w14:textId="77777777" w:rsidR="00BD3BD4" w:rsidRDefault="00D66D75">
      <w:r>
        <w:rPr>
          <w:b/>
          <w:color w:val="00468C"/>
        </w:rPr>
        <w:t>Personal Support Worker – Community Care – Helping Hands Community Services, India</w:t>
      </w:r>
    </w:p>
    <w:p w14:paraId="6FF7540C" w14:textId="77777777" w:rsidR="00BD3BD4" w:rsidRDefault="00D66D75">
      <w:r>
        <w:rPr>
          <w:i/>
        </w:rPr>
        <w:t>January 2021 – December 2023</w:t>
      </w:r>
    </w:p>
    <w:p w14:paraId="7E603A61" w14:textId="77777777" w:rsidR="00BD3BD4" w:rsidRDefault="00D66D75">
      <w:pPr>
        <w:pStyle w:val="ListBullet"/>
      </w:pPr>
      <w:r>
        <w:t>Provided in-home personal care including bathing, dressing, grooming, and hygiene.</w:t>
      </w:r>
    </w:p>
    <w:p w14:paraId="4CAC9C57" w14:textId="77777777" w:rsidR="00BD3BD4" w:rsidRDefault="00D66D75">
      <w:pPr>
        <w:pStyle w:val="ListBullet"/>
      </w:pPr>
      <w:r>
        <w:t>Prepared meals and assisted with feeding based on dietary restrictions.</w:t>
      </w:r>
    </w:p>
    <w:p w14:paraId="14F68E40" w14:textId="77777777" w:rsidR="00BD3BD4" w:rsidRDefault="00D66D75">
      <w:pPr>
        <w:pStyle w:val="ListBullet"/>
      </w:pPr>
      <w:r>
        <w:t>Ensured a safe living environment through light housekeeping duties.</w:t>
      </w:r>
    </w:p>
    <w:p w14:paraId="51BBDC28" w14:textId="77777777" w:rsidR="00BD3BD4" w:rsidRDefault="00D66D75">
      <w:pPr>
        <w:pStyle w:val="ListBullet"/>
      </w:pPr>
      <w:r>
        <w:t>Offered companionship and emotional support to elderly clients.</w:t>
      </w:r>
    </w:p>
    <w:p w14:paraId="2EF9B922" w14:textId="77777777" w:rsidR="00BD3BD4" w:rsidRDefault="00D66D75">
      <w:pPr>
        <w:pStyle w:val="ListBullet"/>
      </w:pPr>
      <w:r>
        <w:t>Helped with mobility, repositioning, and basic palliative care.</w:t>
      </w:r>
    </w:p>
    <w:p w14:paraId="3D401595" w14:textId="77777777" w:rsidR="00BD3BD4" w:rsidRDefault="00D66D75">
      <w:pPr>
        <w:pStyle w:val="ListBullet"/>
      </w:pPr>
      <w:r>
        <w:t>Monitored and reported health changes to supervisors or family.</w:t>
      </w:r>
    </w:p>
    <w:p w14:paraId="5E88D2DD" w14:textId="77777777" w:rsidR="00BD3BD4" w:rsidRDefault="00D66D75">
      <w:pPr>
        <w:pStyle w:val="Heading2"/>
      </w:pPr>
      <w:r>
        <w:rPr>
          <w:color w:val="00468C"/>
        </w:rPr>
        <w:t>Education</w:t>
      </w:r>
    </w:p>
    <w:p w14:paraId="420E4B0A" w14:textId="77777777" w:rsidR="00BD3BD4" w:rsidRDefault="00D66D75">
      <w:pPr>
        <w:pStyle w:val="ListBullet"/>
      </w:pPr>
      <w:r>
        <w:t>Personal Support Worker Certificate – Sheridan College (Jan 2025 – Aug 2025)</w:t>
      </w:r>
    </w:p>
    <w:p w14:paraId="3961A7E8" w14:textId="77777777" w:rsidR="00BD3BD4" w:rsidRDefault="00D66D75">
      <w:pPr>
        <w:pStyle w:val="ListBullet"/>
      </w:pPr>
      <w:r>
        <w:t>Pre-Health Science Pathway to Nursing – Humber College (May 2024 – Dec 2024)</w:t>
      </w:r>
    </w:p>
    <w:p w14:paraId="727350FC" w14:textId="77777777" w:rsidR="00BD3BD4" w:rsidRDefault="00D66D75">
      <w:pPr>
        <w:pStyle w:val="Heading2"/>
      </w:pPr>
      <w:r>
        <w:rPr>
          <w:color w:val="00468C"/>
        </w:rPr>
        <w:t>Additional Information</w:t>
      </w:r>
    </w:p>
    <w:p w14:paraId="4CF6CE5B" w14:textId="77777777" w:rsidR="00BD3BD4" w:rsidRDefault="00D66D75">
      <w:pPr>
        <w:pStyle w:val="ListBullet"/>
      </w:pPr>
      <w:r>
        <w:t>Flexible for day, evening, night, and weekend shifts.</w:t>
      </w:r>
    </w:p>
    <w:p w14:paraId="335747CF" w14:textId="77777777" w:rsidR="00BD3BD4" w:rsidRDefault="00D66D75">
      <w:pPr>
        <w:pStyle w:val="ListBullet"/>
      </w:pPr>
      <w:r>
        <w:t>Experienced in LTC, retirement home, and community care environments.</w:t>
      </w:r>
    </w:p>
    <w:p w14:paraId="366AA65E" w14:textId="77777777" w:rsidR="00BD3BD4" w:rsidRDefault="00D66D75">
      <w:pPr>
        <w:pStyle w:val="ListBullet"/>
      </w:pPr>
      <w:r>
        <w:t>Strong ability to work in fast-paced, culturally diverse settings.</w:t>
      </w:r>
    </w:p>
    <w:sectPr w:rsidR="00BD3B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94332610">
    <w:abstractNumId w:val="8"/>
  </w:num>
  <w:num w:numId="2" w16cid:durableId="386146459">
    <w:abstractNumId w:val="6"/>
  </w:num>
  <w:num w:numId="3" w16cid:durableId="1623344763">
    <w:abstractNumId w:val="5"/>
  </w:num>
  <w:num w:numId="4" w16cid:durableId="1340356060">
    <w:abstractNumId w:val="4"/>
  </w:num>
  <w:num w:numId="5" w16cid:durableId="632907276">
    <w:abstractNumId w:val="7"/>
  </w:num>
  <w:num w:numId="6" w16cid:durableId="921840763">
    <w:abstractNumId w:val="3"/>
  </w:num>
  <w:num w:numId="7" w16cid:durableId="1361777631">
    <w:abstractNumId w:val="2"/>
  </w:num>
  <w:num w:numId="8" w16cid:durableId="939217727">
    <w:abstractNumId w:val="1"/>
  </w:num>
  <w:num w:numId="9" w16cid:durableId="695624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87458"/>
    <w:rsid w:val="00AA1D8D"/>
    <w:rsid w:val="00B47730"/>
    <w:rsid w:val="00BD3BD4"/>
    <w:rsid w:val="00C8034F"/>
    <w:rsid w:val="00CB0664"/>
    <w:rsid w:val="00D66D75"/>
    <w:rsid w:val="00D7289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49EDC7"/>
  <w14:defaultImageDpi w14:val="300"/>
  <w15:docId w15:val="{6633ED9E-6BF3-DB44-96F4-7B6F12696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Raman Chauhan</cp:lastModifiedBy>
  <cp:revision>3</cp:revision>
  <dcterms:created xsi:type="dcterms:W3CDTF">2025-12-05T22:45:00Z</dcterms:created>
  <dcterms:modified xsi:type="dcterms:W3CDTF">2026-01-25T05:43:00Z</dcterms:modified>
  <cp:category/>
</cp:coreProperties>
</file>